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F6466" w14:textId="77777777" w:rsidR="000510EF" w:rsidRPr="00495F27" w:rsidRDefault="000510EF" w:rsidP="00F83E0D">
      <w:pPr>
        <w:rPr>
          <w:rFonts w:ascii="Franklin Gothic Book" w:hAnsi="Franklin Gothic Book"/>
          <w:b/>
          <w:lang w:val="en-US"/>
        </w:rPr>
      </w:pPr>
    </w:p>
    <w:p w14:paraId="754DE910" w14:textId="77777777" w:rsidR="000510EF" w:rsidRPr="00495F27" w:rsidRDefault="000510EF" w:rsidP="00F83E0D">
      <w:pPr>
        <w:rPr>
          <w:rFonts w:ascii="Franklin Gothic Book" w:hAnsi="Franklin Gothic Book"/>
          <w:b/>
          <w:lang w:val="en-US"/>
        </w:rPr>
      </w:pPr>
    </w:p>
    <w:p w14:paraId="3A32552F" w14:textId="77777777" w:rsidR="000D2403" w:rsidRPr="00495F27" w:rsidRDefault="000D2403" w:rsidP="000D2403">
      <w:pPr>
        <w:ind w:firstLine="720"/>
        <w:rPr>
          <w:rFonts w:ascii="Franklin Gothic Book" w:hAnsi="Franklin Gothic Book"/>
          <w:b/>
          <w:lang w:val="en-US"/>
        </w:rPr>
      </w:pPr>
    </w:p>
    <w:p w14:paraId="1DB296B1" w14:textId="77777777" w:rsidR="000D2403" w:rsidRPr="00495F27" w:rsidRDefault="000D2403" w:rsidP="00F83E0D">
      <w:pPr>
        <w:rPr>
          <w:rFonts w:ascii="Franklin Gothic Book" w:hAnsi="Franklin Gothic Book"/>
          <w:b/>
          <w:lang w:val="en-US"/>
        </w:rPr>
      </w:pPr>
    </w:p>
    <w:p w14:paraId="4033A914" w14:textId="50177D6C" w:rsidR="00F83E0D" w:rsidRPr="00495F27" w:rsidRDefault="00C31D8A" w:rsidP="00F83E0D">
      <w:pPr>
        <w:rPr>
          <w:rFonts w:ascii="Franklin Gothic Book" w:hAnsi="Franklin Gothic Book"/>
          <w:b/>
          <w:lang w:val="en-US"/>
        </w:rPr>
      </w:pPr>
      <w:r w:rsidRPr="00495F27">
        <w:rPr>
          <w:rFonts w:ascii="Franklin Gothic Book" w:hAnsi="Franklin Gothic Book"/>
          <w:b/>
          <w:lang w:val="en-US"/>
        </w:rPr>
        <w:t>Handlin</w:t>
      </w:r>
      <w:r w:rsidR="00FA32AF" w:rsidRPr="00495F27">
        <w:rPr>
          <w:rFonts w:ascii="Franklin Gothic Book" w:hAnsi="Franklin Gothic Book"/>
          <w:b/>
          <w:lang w:val="en-US"/>
        </w:rPr>
        <w:t>g supervisory files</w:t>
      </w:r>
      <w:r w:rsidR="000D2403" w:rsidRPr="00495F27">
        <w:rPr>
          <w:rFonts w:ascii="Franklin Gothic Book" w:hAnsi="Franklin Gothic Book"/>
          <w:b/>
          <w:lang w:val="en-US"/>
        </w:rPr>
        <w:t xml:space="preserve"> – more info can be found</w:t>
      </w:r>
      <w:r w:rsidR="000B78C8" w:rsidRPr="00495F27">
        <w:rPr>
          <w:rFonts w:ascii="Franklin Gothic Book" w:hAnsi="Franklin Gothic Book"/>
          <w:b/>
          <w:lang w:val="en-US"/>
        </w:rPr>
        <w:t xml:space="preserve"> in the Supervision Policy 2021</w:t>
      </w:r>
      <w:r w:rsidR="000D2403" w:rsidRPr="00495F27">
        <w:rPr>
          <w:rFonts w:ascii="Franklin Gothic Book" w:hAnsi="Franklin Gothic Book"/>
          <w:b/>
          <w:lang w:val="en-US"/>
        </w:rPr>
        <w:t>-26</w:t>
      </w:r>
    </w:p>
    <w:p w14:paraId="18EA3FE8" w14:textId="77777777" w:rsidR="009B7B25" w:rsidRPr="00495F27" w:rsidRDefault="009B7B25" w:rsidP="009B7B25">
      <w:pPr>
        <w:spacing w:before="100" w:beforeAutospacing="1" w:after="100" w:afterAutospacing="1"/>
        <w:rPr>
          <w:rFonts w:ascii="Franklin Gothic Book" w:hAnsi="Franklin Gothic Book"/>
          <w:b/>
          <w:lang w:val="en-US"/>
        </w:rPr>
      </w:pPr>
      <w:r w:rsidRPr="00495F27">
        <w:rPr>
          <w:rFonts w:ascii="Franklin Gothic Book" w:hAnsi="Franklin Gothic Book"/>
          <w:b/>
          <w:lang w:val="en-US"/>
        </w:rPr>
        <w:t>Formal Records</w:t>
      </w:r>
    </w:p>
    <w:p w14:paraId="6DA26060" w14:textId="02D6AA75" w:rsidR="009B7B25" w:rsidRPr="00495F27" w:rsidRDefault="009B7B25" w:rsidP="009B7B25">
      <w:pPr>
        <w:spacing w:before="100" w:beforeAutospacing="1" w:after="100" w:afterAutospacing="1"/>
        <w:rPr>
          <w:rFonts w:ascii="Franklin Gothic Book" w:hAnsi="Franklin Gothic Book"/>
          <w:b/>
          <w:lang w:val="en-US"/>
        </w:rPr>
      </w:pPr>
      <w:r w:rsidRPr="00495F27">
        <w:rPr>
          <w:rFonts w:ascii="Franklin Gothic Book" w:hAnsi="Franklin Gothic Book"/>
          <w:b/>
          <w:lang w:val="en-US"/>
        </w:rPr>
        <w:t xml:space="preserve">The </w:t>
      </w:r>
      <w:r w:rsidR="00271938" w:rsidRPr="00495F27">
        <w:rPr>
          <w:rFonts w:ascii="Franklin Gothic Book" w:hAnsi="Franklin Gothic Book"/>
          <w:b/>
          <w:lang w:val="en-US"/>
        </w:rPr>
        <w:t xml:space="preserve">Supervisory </w:t>
      </w:r>
      <w:r w:rsidRPr="00495F27">
        <w:rPr>
          <w:rFonts w:ascii="Franklin Gothic Book" w:hAnsi="Franklin Gothic Book"/>
          <w:b/>
          <w:lang w:val="en-US"/>
        </w:rPr>
        <w:t>File</w:t>
      </w:r>
    </w:p>
    <w:p w14:paraId="0B0F495D" w14:textId="7A380584" w:rsidR="0011274A" w:rsidRPr="00495F27" w:rsidRDefault="009B7B25" w:rsidP="009B7B25">
      <w:pPr>
        <w:spacing w:before="100" w:beforeAutospacing="1" w:after="100" w:afterAutospacing="1"/>
        <w:rPr>
          <w:rFonts w:ascii="Franklin Gothic Book" w:hAnsi="Franklin Gothic Book"/>
          <w:lang w:val="en-US"/>
        </w:rPr>
      </w:pPr>
      <w:r w:rsidRPr="00495F27">
        <w:rPr>
          <w:rFonts w:ascii="Franklin Gothic Book" w:hAnsi="Franklin Gothic Book"/>
          <w:lang w:val="en-US"/>
        </w:rPr>
        <w:t xml:space="preserve">In this document we refer to </w:t>
      </w:r>
      <w:r w:rsidR="00557E07" w:rsidRPr="00495F27">
        <w:rPr>
          <w:rFonts w:ascii="Franklin Gothic Book" w:hAnsi="Franklin Gothic Book"/>
          <w:lang w:val="en-US"/>
        </w:rPr>
        <w:t>t</w:t>
      </w:r>
      <w:r w:rsidRPr="00495F27">
        <w:rPr>
          <w:rFonts w:ascii="Franklin Gothic Book" w:hAnsi="Franklin Gothic Book"/>
          <w:lang w:val="en-US"/>
        </w:rPr>
        <w:t xml:space="preserve">he </w:t>
      </w:r>
      <w:r w:rsidR="00271938" w:rsidRPr="00495F27">
        <w:rPr>
          <w:rFonts w:ascii="Franklin Gothic Book" w:hAnsi="Franklin Gothic Book"/>
          <w:lang w:val="en-US"/>
        </w:rPr>
        <w:t>‘File’</w:t>
      </w:r>
      <w:r w:rsidRPr="00495F27">
        <w:rPr>
          <w:rFonts w:ascii="Franklin Gothic Book" w:hAnsi="Franklin Gothic Book"/>
          <w:lang w:val="en-US"/>
        </w:rPr>
        <w:t xml:space="preserve"> to mean the place where a full set of completed Covenant Agreement Forms, Agreed Records and </w:t>
      </w:r>
      <w:r w:rsidR="00271938" w:rsidRPr="00495F27">
        <w:rPr>
          <w:rFonts w:ascii="Franklin Gothic Book" w:hAnsi="Franklin Gothic Book"/>
          <w:lang w:val="en-US"/>
        </w:rPr>
        <w:t xml:space="preserve">Reports to and from </w:t>
      </w:r>
      <w:r w:rsidRPr="00495F27">
        <w:rPr>
          <w:rFonts w:ascii="Franklin Gothic Book" w:hAnsi="Franklin Gothic Book"/>
          <w:lang w:val="en-US"/>
        </w:rPr>
        <w:t xml:space="preserve">MDR </w:t>
      </w:r>
      <w:r w:rsidR="00557E07" w:rsidRPr="00495F27">
        <w:rPr>
          <w:rFonts w:ascii="Franklin Gothic Book" w:hAnsi="Franklin Gothic Book"/>
          <w:lang w:val="en-US"/>
        </w:rPr>
        <w:t xml:space="preserve">(Ministerial Development Review) </w:t>
      </w:r>
      <w:r w:rsidR="001B053D" w:rsidRPr="00495F27">
        <w:rPr>
          <w:rFonts w:ascii="Franklin Gothic Book" w:hAnsi="Franklin Gothic Book"/>
          <w:lang w:val="en-US"/>
        </w:rPr>
        <w:t>or other a</w:t>
      </w:r>
      <w:r w:rsidR="00271938" w:rsidRPr="00495F27">
        <w:rPr>
          <w:rFonts w:ascii="Franklin Gothic Book" w:hAnsi="Franklin Gothic Book"/>
          <w:lang w:val="en-US"/>
        </w:rPr>
        <w:t xml:space="preserve">ppraisal processes </w:t>
      </w:r>
      <w:r w:rsidRPr="00495F27">
        <w:rPr>
          <w:rFonts w:ascii="Franklin Gothic Book" w:hAnsi="Franklin Gothic Book"/>
          <w:lang w:val="en-US"/>
        </w:rPr>
        <w:t xml:space="preserve">are kept.  </w:t>
      </w:r>
    </w:p>
    <w:p w14:paraId="574B7EF8" w14:textId="05C74AE3" w:rsidR="0011274A" w:rsidRPr="00495F27" w:rsidRDefault="0011274A" w:rsidP="009B7B25">
      <w:pPr>
        <w:spacing w:before="100" w:beforeAutospacing="1" w:after="100" w:afterAutospacing="1"/>
        <w:rPr>
          <w:rFonts w:ascii="Franklin Gothic Book" w:hAnsi="Franklin Gothic Book"/>
          <w:lang w:val="en-US"/>
        </w:rPr>
      </w:pPr>
      <w:r w:rsidRPr="00495F27">
        <w:rPr>
          <w:rFonts w:ascii="Franklin Gothic Book" w:hAnsi="Franklin Gothic Book"/>
          <w:lang w:val="en-US"/>
        </w:rPr>
        <w:t>There are tw</w:t>
      </w:r>
      <w:r w:rsidR="00D44B99" w:rsidRPr="00495F27">
        <w:rPr>
          <w:rFonts w:ascii="Franklin Gothic Book" w:hAnsi="Franklin Gothic Book"/>
          <w:lang w:val="en-US"/>
        </w:rPr>
        <w:t xml:space="preserve">o official copies of the File. </w:t>
      </w:r>
      <w:r w:rsidRPr="00495F27">
        <w:rPr>
          <w:rFonts w:ascii="Franklin Gothic Book" w:hAnsi="Franklin Gothic Book"/>
          <w:lang w:val="en-US"/>
        </w:rPr>
        <w:t xml:space="preserve">One is kept by the supervisor and one by the </w:t>
      </w:r>
      <w:r w:rsidR="001B053D" w:rsidRPr="00495F27">
        <w:rPr>
          <w:rFonts w:ascii="Franklin Gothic Book" w:hAnsi="Franklin Gothic Book"/>
          <w:lang w:val="en-US"/>
        </w:rPr>
        <w:t>n</w:t>
      </w:r>
      <w:r w:rsidRPr="00495F27">
        <w:rPr>
          <w:rFonts w:ascii="Franklin Gothic Book" w:hAnsi="Franklin Gothic Book"/>
          <w:lang w:val="en-US"/>
        </w:rPr>
        <w:t xml:space="preserve">ominated </w:t>
      </w:r>
      <w:r w:rsidR="001B053D" w:rsidRPr="00495F27">
        <w:rPr>
          <w:rFonts w:ascii="Franklin Gothic Book" w:hAnsi="Franklin Gothic Book"/>
          <w:lang w:val="en-US"/>
        </w:rPr>
        <w:t>t</w:t>
      </w:r>
      <w:r w:rsidRPr="00495F27">
        <w:rPr>
          <w:rFonts w:ascii="Franklin Gothic Book" w:hAnsi="Franklin Gothic Book"/>
          <w:lang w:val="en-US"/>
        </w:rPr>
        <w:t xml:space="preserve">hird </w:t>
      </w:r>
      <w:r w:rsidR="001B053D" w:rsidRPr="00495F27">
        <w:rPr>
          <w:rFonts w:ascii="Franklin Gothic Book" w:hAnsi="Franklin Gothic Book"/>
          <w:lang w:val="en-US"/>
        </w:rPr>
        <w:t>p</w:t>
      </w:r>
      <w:r w:rsidRPr="00495F27">
        <w:rPr>
          <w:rFonts w:ascii="Franklin Gothic Book" w:hAnsi="Franklin Gothic Book"/>
          <w:lang w:val="en-US"/>
        </w:rPr>
        <w:t xml:space="preserve">arty (who will usually be the </w:t>
      </w:r>
      <w:r w:rsidR="001B053D" w:rsidRPr="00495F27">
        <w:rPr>
          <w:rFonts w:ascii="Franklin Gothic Book" w:hAnsi="Franklin Gothic Book"/>
          <w:lang w:val="en-US"/>
        </w:rPr>
        <w:t>m</w:t>
      </w:r>
      <w:r w:rsidRPr="00495F27">
        <w:rPr>
          <w:rFonts w:ascii="Franklin Gothic Book" w:hAnsi="Franklin Gothic Book"/>
          <w:lang w:val="en-US"/>
        </w:rPr>
        <w:t xml:space="preserve">inister in </w:t>
      </w:r>
      <w:r w:rsidR="001B053D" w:rsidRPr="00495F27">
        <w:rPr>
          <w:rFonts w:ascii="Franklin Gothic Book" w:hAnsi="Franklin Gothic Book"/>
          <w:lang w:val="en-US"/>
        </w:rPr>
        <w:t>o</w:t>
      </w:r>
      <w:r w:rsidRPr="00495F27">
        <w:rPr>
          <w:rFonts w:ascii="Franklin Gothic Book" w:hAnsi="Franklin Gothic Book"/>
          <w:lang w:val="en-US"/>
        </w:rPr>
        <w:t xml:space="preserve">versight if the </w:t>
      </w:r>
      <w:r w:rsidR="001B053D" w:rsidRPr="00495F27">
        <w:rPr>
          <w:rFonts w:ascii="Franklin Gothic Book" w:hAnsi="Franklin Gothic Book"/>
          <w:lang w:val="en-US"/>
        </w:rPr>
        <w:t>m</w:t>
      </w:r>
      <w:r w:rsidRPr="00495F27">
        <w:rPr>
          <w:rFonts w:ascii="Franklin Gothic Book" w:hAnsi="Franklin Gothic Book"/>
          <w:lang w:val="en-US"/>
        </w:rPr>
        <w:t xml:space="preserve">inister in </w:t>
      </w:r>
      <w:r w:rsidR="001B053D" w:rsidRPr="00495F27">
        <w:rPr>
          <w:rFonts w:ascii="Franklin Gothic Book" w:hAnsi="Franklin Gothic Book"/>
          <w:lang w:val="en-US"/>
        </w:rPr>
        <w:t>o</w:t>
      </w:r>
      <w:r w:rsidRPr="00495F27">
        <w:rPr>
          <w:rFonts w:ascii="Franklin Gothic Book" w:hAnsi="Franklin Gothic Book"/>
          <w:lang w:val="en-US"/>
        </w:rPr>
        <w:t>versight is not the supervisor).</w:t>
      </w:r>
    </w:p>
    <w:p w14:paraId="0DC3DA9F" w14:textId="4DCFE8CE" w:rsidR="0011274A" w:rsidRPr="00495F27" w:rsidRDefault="0011274A" w:rsidP="009B7B25">
      <w:pPr>
        <w:spacing w:before="100" w:beforeAutospacing="1" w:after="100" w:afterAutospacing="1"/>
        <w:rPr>
          <w:rFonts w:ascii="Franklin Gothic Book" w:hAnsi="Franklin Gothic Book"/>
          <w:lang w:val="en-US"/>
        </w:rPr>
      </w:pPr>
      <w:r w:rsidRPr="00495F27">
        <w:rPr>
          <w:rFonts w:ascii="Franklin Gothic Book" w:hAnsi="Franklin Gothic Book"/>
          <w:lang w:val="en-US"/>
        </w:rPr>
        <w:t xml:space="preserve">The </w:t>
      </w:r>
      <w:r w:rsidR="001B053D" w:rsidRPr="00495F27">
        <w:rPr>
          <w:rFonts w:ascii="Franklin Gothic Book" w:hAnsi="Franklin Gothic Book"/>
          <w:lang w:val="en-US"/>
        </w:rPr>
        <w:t>s</w:t>
      </w:r>
      <w:r w:rsidRPr="00495F27">
        <w:rPr>
          <w:rFonts w:ascii="Franklin Gothic Book" w:hAnsi="Franklin Gothic Book"/>
          <w:lang w:val="en-US"/>
        </w:rPr>
        <w:t>upervisee may also keep a copy of the File.</w:t>
      </w:r>
    </w:p>
    <w:p w14:paraId="09582C74" w14:textId="02BEF704" w:rsidR="009B7B25" w:rsidRPr="00495F27" w:rsidRDefault="0011274A" w:rsidP="009B7B25">
      <w:pPr>
        <w:spacing w:before="100" w:beforeAutospacing="1" w:after="100" w:afterAutospacing="1"/>
        <w:rPr>
          <w:rFonts w:ascii="Franklin Gothic Book" w:hAnsi="Franklin Gothic Book"/>
          <w:lang w:val="en-US"/>
        </w:rPr>
      </w:pPr>
      <w:r w:rsidRPr="00495F27">
        <w:rPr>
          <w:rFonts w:ascii="Franklin Gothic Book" w:eastAsia="Arial" w:hAnsi="Franklin Gothic Book"/>
          <w:lang w:eastAsia="en-US"/>
        </w:rPr>
        <w:t>Files</w:t>
      </w:r>
      <w:r w:rsidR="00642B01" w:rsidRPr="00495F27">
        <w:rPr>
          <w:rFonts w:ascii="Franklin Gothic Book" w:eastAsia="Arial" w:hAnsi="Franklin Gothic Book"/>
          <w:lang w:eastAsia="en-US"/>
        </w:rPr>
        <w:t xml:space="preserve"> should be kept in a locked filing system or in a passwor</w:t>
      </w:r>
      <w:r w:rsidR="00D44B99" w:rsidRPr="00495F27">
        <w:rPr>
          <w:rFonts w:ascii="Franklin Gothic Book" w:eastAsia="Arial" w:hAnsi="Franklin Gothic Book"/>
          <w:lang w:eastAsia="en-US"/>
        </w:rPr>
        <w:t xml:space="preserve">d protected electronic format. </w:t>
      </w:r>
      <w:r w:rsidR="00557E07" w:rsidRPr="00495F27">
        <w:rPr>
          <w:rFonts w:ascii="Franklin Gothic Book" w:hAnsi="Franklin Gothic Book"/>
          <w:lang w:val="en-US"/>
        </w:rPr>
        <w:t>Instruction</w:t>
      </w:r>
      <w:r w:rsidR="00271938" w:rsidRPr="00495F27">
        <w:rPr>
          <w:rFonts w:ascii="Franklin Gothic Book" w:hAnsi="Franklin Gothic Book"/>
          <w:lang w:val="en-US"/>
        </w:rPr>
        <w:t>s</w:t>
      </w:r>
      <w:r w:rsidR="00557E07" w:rsidRPr="00495F27">
        <w:rPr>
          <w:rFonts w:ascii="Franklin Gothic Book" w:hAnsi="Franklin Gothic Book"/>
          <w:lang w:val="en-US"/>
        </w:rPr>
        <w:t xml:space="preserve"> on what to do with the </w:t>
      </w:r>
      <w:r w:rsidR="00271938" w:rsidRPr="00495F27">
        <w:rPr>
          <w:rFonts w:ascii="Franklin Gothic Book" w:hAnsi="Franklin Gothic Book"/>
          <w:lang w:val="en-US"/>
        </w:rPr>
        <w:t>F</w:t>
      </w:r>
      <w:r w:rsidR="00557E07" w:rsidRPr="00495F27">
        <w:rPr>
          <w:rFonts w:ascii="Franklin Gothic Book" w:hAnsi="Franklin Gothic Book"/>
          <w:lang w:val="en-US"/>
        </w:rPr>
        <w:t>ile a</w:t>
      </w:r>
      <w:r w:rsidR="009B7B25" w:rsidRPr="00495F27">
        <w:rPr>
          <w:rFonts w:ascii="Franklin Gothic Book" w:hAnsi="Franklin Gothic Book"/>
          <w:lang w:val="en-US"/>
        </w:rPr>
        <w:t xml:space="preserve">t the end of a </w:t>
      </w:r>
      <w:r w:rsidR="00271938" w:rsidRPr="00495F27">
        <w:rPr>
          <w:rFonts w:ascii="Franklin Gothic Book" w:hAnsi="Franklin Gothic Book"/>
          <w:lang w:val="en-US"/>
        </w:rPr>
        <w:t>s</w:t>
      </w:r>
      <w:r w:rsidR="009B7B25" w:rsidRPr="00495F27">
        <w:rPr>
          <w:rFonts w:ascii="Franklin Gothic Book" w:hAnsi="Franklin Gothic Book"/>
          <w:lang w:val="en-US"/>
        </w:rPr>
        <w:t>upervisory relationship are given below.</w:t>
      </w:r>
    </w:p>
    <w:p w14:paraId="1EFBE1AA" w14:textId="67CAA34D" w:rsidR="0011274A" w:rsidRPr="00495F27" w:rsidRDefault="00A201DB" w:rsidP="009B7B25">
      <w:pPr>
        <w:spacing w:before="100" w:beforeAutospacing="1" w:after="100" w:afterAutospacing="1"/>
        <w:rPr>
          <w:rFonts w:ascii="Franklin Gothic Book" w:hAnsi="Franklin Gothic Book"/>
          <w:b/>
          <w:lang w:val="en-US"/>
        </w:rPr>
      </w:pPr>
      <w:r w:rsidRPr="00495F27">
        <w:rPr>
          <w:rFonts w:ascii="Franklin Gothic Book" w:hAnsi="Franklin Gothic Book"/>
          <w:b/>
          <w:lang w:val="en-US"/>
        </w:rPr>
        <w:t>The Supervisory File c</w:t>
      </w:r>
      <w:r w:rsidR="0011274A" w:rsidRPr="00495F27">
        <w:rPr>
          <w:rFonts w:ascii="Franklin Gothic Book" w:hAnsi="Franklin Gothic Book"/>
          <w:b/>
          <w:lang w:val="en-US"/>
        </w:rPr>
        <w:t>ontains:</w:t>
      </w:r>
    </w:p>
    <w:p w14:paraId="16AE0F12" w14:textId="6C5769F5" w:rsidR="009B7B25" w:rsidRPr="00495F27" w:rsidRDefault="0011274A" w:rsidP="009B7B25">
      <w:pPr>
        <w:spacing w:before="100" w:beforeAutospacing="1" w:after="100" w:afterAutospacing="1"/>
        <w:rPr>
          <w:rFonts w:ascii="Franklin Gothic Book" w:hAnsi="Franklin Gothic Book"/>
          <w:b/>
          <w:lang w:val="en-US"/>
        </w:rPr>
      </w:pPr>
      <w:r w:rsidRPr="00495F27">
        <w:rPr>
          <w:rFonts w:ascii="Franklin Gothic Book" w:hAnsi="Franklin Gothic Book"/>
          <w:b/>
          <w:lang w:val="en-US"/>
        </w:rPr>
        <w:t xml:space="preserve">1  </w:t>
      </w:r>
      <w:r w:rsidR="009B7B25" w:rsidRPr="00495F27">
        <w:rPr>
          <w:rFonts w:ascii="Franklin Gothic Book" w:hAnsi="Franklin Gothic Book"/>
          <w:b/>
          <w:lang w:val="en-US"/>
        </w:rPr>
        <w:t>Covenant Form</w:t>
      </w:r>
      <w:r w:rsidRPr="00495F27">
        <w:rPr>
          <w:rFonts w:ascii="Franklin Gothic Book" w:hAnsi="Franklin Gothic Book"/>
          <w:b/>
          <w:lang w:val="en-US"/>
        </w:rPr>
        <w:t>s</w:t>
      </w:r>
    </w:p>
    <w:p w14:paraId="2E84F078" w14:textId="50DE14D0" w:rsidR="009B7B25" w:rsidRPr="00495F27" w:rsidRDefault="009B7B25" w:rsidP="00A56E77">
      <w:pPr>
        <w:pStyle w:val="ListParagraph"/>
        <w:numPr>
          <w:ilvl w:val="0"/>
          <w:numId w:val="10"/>
        </w:numPr>
        <w:spacing w:before="100" w:beforeAutospacing="1" w:after="100" w:afterAutospacing="1"/>
        <w:ind w:left="1134" w:hanging="425"/>
        <w:rPr>
          <w:rFonts w:ascii="Franklin Gothic Book" w:hAnsi="Franklin Gothic Book"/>
          <w:lang w:val="en-US"/>
        </w:rPr>
      </w:pPr>
      <w:r w:rsidRPr="00495F27">
        <w:rPr>
          <w:rFonts w:ascii="Franklin Gothic Book" w:hAnsi="Franklin Gothic Book"/>
          <w:lang w:val="en-US"/>
        </w:rPr>
        <w:t xml:space="preserve">This form is held in confidence between the Supervisor and Supervisee with a copy being sent to the </w:t>
      </w:r>
      <w:r w:rsidR="001B053D" w:rsidRPr="00495F27">
        <w:rPr>
          <w:rFonts w:ascii="Franklin Gothic Book" w:hAnsi="Franklin Gothic Book"/>
          <w:lang w:val="en-US"/>
        </w:rPr>
        <w:t>n</w:t>
      </w:r>
      <w:r w:rsidR="00271938" w:rsidRPr="00495F27">
        <w:rPr>
          <w:rFonts w:ascii="Franklin Gothic Book" w:hAnsi="Franklin Gothic Book"/>
          <w:lang w:val="en-US"/>
        </w:rPr>
        <w:t xml:space="preserve">ominated </w:t>
      </w:r>
      <w:r w:rsidR="001B053D" w:rsidRPr="00495F27">
        <w:rPr>
          <w:rFonts w:ascii="Franklin Gothic Book" w:hAnsi="Franklin Gothic Book"/>
          <w:lang w:val="en-US"/>
        </w:rPr>
        <w:t>t</w:t>
      </w:r>
      <w:r w:rsidRPr="00495F27">
        <w:rPr>
          <w:rFonts w:ascii="Franklin Gothic Book" w:hAnsi="Franklin Gothic Book"/>
          <w:lang w:val="en-US"/>
        </w:rPr>
        <w:t xml:space="preserve">hird </w:t>
      </w:r>
      <w:r w:rsidR="001B053D" w:rsidRPr="00495F27">
        <w:rPr>
          <w:rFonts w:ascii="Franklin Gothic Book" w:hAnsi="Franklin Gothic Book"/>
          <w:lang w:val="en-US"/>
        </w:rPr>
        <w:t>p</w:t>
      </w:r>
      <w:r w:rsidRPr="00495F27">
        <w:rPr>
          <w:rFonts w:ascii="Franklin Gothic Book" w:hAnsi="Franklin Gothic Book"/>
          <w:lang w:val="en-US"/>
        </w:rPr>
        <w:t>arty</w:t>
      </w:r>
      <w:r w:rsidR="00271938" w:rsidRPr="00495F27">
        <w:rPr>
          <w:rFonts w:ascii="Franklin Gothic Book" w:hAnsi="Franklin Gothic Book"/>
          <w:lang w:val="en-US"/>
        </w:rPr>
        <w:t>/</w:t>
      </w:r>
      <w:r w:rsidR="001B053D" w:rsidRPr="00495F27">
        <w:rPr>
          <w:rFonts w:ascii="Franklin Gothic Book" w:hAnsi="Franklin Gothic Book"/>
          <w:lang w:val="en-US"/>
        </w:rPr>
        <w:t>m</w:t>
      </w:r>
      <w:r w:rsidR="00271938" w:rsidRPr="00495F27">
        <w:rPr>
          <w:rFonts w:ascii="Franklin Gothic Book" w:hAnsi="Franklin Gothic Book"/>
          <w:lang w:val="en-US"/>
        </w:rPr>
        <w:t xml:space="preserve">inister in </w:t>
      </w:r>
      <w:r w:rsidR="001B053D" w:rsidRPr="00495F27">
        <w:rPr>
          <w:rFonts w:ascii="Franklin Gothic Book" w:hAnsi="Franklin Gothic Book"/>
          <w:lang w:val="en-US"/>
        </w:rPr>
        <w:t>o</w:t>
      </w:r>
      <w:r w:rsidR="00271938" w:rsidRPr="00495F27">
        <w:rPr>
          <w:rFonts w:ascii="Franklin Gothic Book" w:hAnsi="Franklin Gothic Book"/>
          <w:lang w:val="en-US"/>
        </w:rPr>
        <w:t>versight</w:t>
      </w:r>
      <w:r w:rsidRPr="00495F27">
        <w:rPr>
          <w:rFonts w:ascii="Franklin Gothic Book" w:hAnsi="Franklin Gothic Book"/>
          <w:lang w:val="en-US"/>
        </w:rPr>
        <w:t xml:space="preserve">.  </w:t>
      </w:r>
    </w:p>
    <w:p w14:paraId="426E5CCB" w14:textId="5666977E" w:rsidR="009B7B25" w:rsidRPr="00495F27" w:rsidRDefault="0011274A" w:rsidP="009B7B25">
      <w:pPr>
        <w:spacing w:before="100" w:beforeAutospacing="1" w:after="100" w:afterAutospacing="1"/>
        <w:rPr>
          <w:rFonts w:ascii="Franklin Gothic Book" w:hAnsi="Franklin Gothic Book"/>
          <w:b/>
          <w:lang w:val="en-US"/>
        </w:rPr>
      </w:pPr>
      <w:r w:rsidRPr="00495F27">
        <w:rPr>
          <w:rFonts w:ascii="Franklin Gothic Book" w:hAnsi="Franklin Gothic Book"/>
          <w:b/>
          <w:lang w:val="en-US"/>
        </w:rPr>
        <w:t xml:space="preserve">2  </w:t>
      </w:r>
      <w:r w:rsidR="009B7B25" w:rsidRPr="00495F27">
        <w:rPr>
          <w:rFonts w:ascii="Franklin Gothic Book" w:hAnsi="Franklin Gothic Book"/>
          <w:b/>
          <w:lang w:val="en-US"/>
        </w:rPr>
        <w:t>Agreed Record</w:t>
      </w:r>
      <w:r w:rsidRPr="00495F27">
        <w:rPr>
          <w:rFonts w:ascii="Franklin Gothic Book" w:hAnsi="Franklin Gothic Book"/>
          <w:b/>
          <w:lang w:val="en-US"/>
        </w:rPr>
        <w:t>s</w:t>
      </w:r>
    </w:p>
    <w:p w14:paraId="1EEAA826" w14:textId="1B9682A1" w:rsidR="009B7B25" w:rsidRPr="00495F27" w:rsidRDefault="009B7B25" w:rsidP="009B7B25">
      <w:pPr>
        <w:numPr>
          <w:ilvl w:val="0"/>
          <w:numId w:val="3"/>
        </w:numPr>
        <w:spacing w:after="200" w:line="276" w:lineRule="auto"/>
        <w:contextualSpacing/>
        <w:rPr>
          <w:rFonts w:ascii="Franklin Gothic Book" w:eastAsia="Arial" w:hAnsi="Franklin Gothic Book"/>
          <w:b/>
          <w:lang w:eastAsia="en-US"/>
        </w:rPr>
      </w:pPr>
      <w:r w:rsidRPr="00495F27">
        <w:rPr>
          <w:rFonts w:ascii="Franklin Gothic Book" w:eastAsia="Arial" w:hAnsi="Franklin Gothic Book"/>
          <w:lang w:eastAsia="en-US"/>
        </w:rPr>
        <w:t xml:space="preserve">Everything that happens in the supervision is confidential to the supervision relationship except that written on the Agreed Record which is shared with the </w:t>
      </w:r>
      <w:r w:rsidR="001B053D" w:rsidRPr="00495F27">
        <w:rPr>
          <w:rFonts w:ascii="Franklin Gothic Book" w:eastAsia="Arial" w:hAnsi="Franklin Gothic Book"/>
          <w:lang w:eastAsia="en-US"/>
        </w:rPr>
        <w:t>n</w:t>
      </w:r>
      <w:r w:rsidRPr="00495F27">
        <w:rPr>
          <w:rFonts w:ascii="Franklin Gothic Book" w:eastAsia="Arial" w:hAnsi="Franklin Gothic Book"/>
          <w:lang w:eastAsia="en-US"/>
        </w:rPr>
        <w:t xml:space="preserve">ominated </w:t>
      </w:r>
      <w:r w:rsidR="001B053D" w:rsidRPr="00495F27">
        <w:rPr>
          <w:rFonts w:ascii="Franklin Gothic Book" w:eastAsia="Arial" w:hAnsi="Franklin Gothic Book"/>
          <w:lang w:eastAsia="en-US"/>
        </w:rPr>
        <w:t>t</w:t>
      </w:r>
      <w:r w:rsidRPr="00495F27">
        <w:rPr>
          <w:rFonts w:ascii="Franklin Gothic Book" w:eastAsia="Arial" w:hAnsi="Franklin Gothic Book"/>
          <w:lang w:eastAsia="en-US"/>
        </w:rPr>
        <w:t xml:space="preserve">hird </w:t>
      </w:r>
      <w:r w:rsidR="001B053D" w:rsidRPr="00495F27">
        <w:rPr>
          <w:rFonts w:ascii="Franklin Gothic Book" w:eastAsia="Arial" w:hAnsi="Franklin Gothic Book"/>
          <w:lang w:eastAsia="en-US"/>
        </w:rPr>
        <w:t>p</w:t>
      </w:r>
      <w:r w:rsidRPr="00495F27">
        <w:rPr>
          <w:rFonts w:ascii="Franklin Gothic Book" w:eastAsia="Arial" w:hAnsi="Franklin Gothic Book"/>
          <w:lang w:eastAsia="en-US"/>
        </w:rPr>
        <w:t>arty</w:t>
      </w:r>
      <w:r w:rsidR="00271938" w:rsidRPr="00495F27">
        <w:rPr>
          <w:rFonts w:ascii="Franklin Gothic Book" w:eastAsia="Arial" w:hAnsi="Franklin Gothic Book"/>
          <w:lang w:eastAsia="en-US"/>
        </w:rPr>
        <w:t>/</w:t>
      </w:r>
      <w:r w:rsidR="001B053D" w:rsidRPr="00495F27">
        <w:rPr>
          <w:rFonts w:ascii="Franklin Gothic Book" w:eastAsia="Arial" w:hAnsi="Franklin Gothic Book"/>
          <w:lang w:eastAsia="en-US"/>
        </w:rPr>
        <w:t>m</w:t>
      </w:r>
      <w:r w:rsidR="00271938" w:rsidRPr="00495F27">
        <w:rPr>
          <w:rFonts w:ascii="Franklin Gothic Book" w:eastAsia="Arial" w:hAnsi="Franklin Gothic Book"/>
          <w:lang w:eastAsia="en-US"/>
        </w:rPr>
        <w:t xml:space="preserve">inister in </w:t>
      </w:r>
      <w:r w:rsidR="001B053D" w:rsidRPr="00495F27">
        <w:rPr>
          <w:rFonts w:ascii="Franklin Gothic Book" w:eastAsia="Arial" w:hAnsi="Franklin Gothic Book"/>
          <w:lang w:eastAsia="en-US"/>
        </w:rPr>
        <w:t>o</w:t>
      </w:r>
      <w:r w:rsidR="00271938" w:rsidRPr="00495F27">
        <w:rPr>
          <w:rFonts w:ascii="Franklin Gothic Book" w:eastAsia="Arial" w:hAnsi="Franklin Gothic Book"/>
          <w:lang w:eastAsia="en-US"/>
        </w:rPr>
        <w:t>versight</w:t>
      </w:r>
      <w:r w:rsidR="00557E07" w:rsidRPr="00495F27">
        <w:rPr>
          <w:rFonts w:ascii="Franklin Gothic Book" w:eastAsia="Arial" w:hAnsi="Franklin Gothic Book"/>
          <w:lang w:eastAsia="en-US"/>
        </w:rPr>
        <w:t>.</w:t>
      </w:r>
    </w:p>
    <w:p w14:paraId="07779B6D" w14:textId="77777777" w:rsidR="00AB507F" w:rsidRPr="00495F27" w:rsidRDefault="00AB507F" w:rsidP="00AB507F">
      <w:pPr>
        <w:spacing w:after="200" w:line="276" w:lineRule="auto"/>
        <w:contextualSpacing/>
        <w:rPr>
          <w:rFonts w:ascii="Franklin Gothic Book" w:eastAsia="Arial" w:hAnsi="Franklin Gothic Book"/>
          <w:lang w:eastAsia="en-US"/>
        </w:rPr>
      </w:pPr>
    </w:p>
    <w:p w14:paraId="6E62BCF6" w14:textId="390ABC94" w:rsidR="0011274A" w:rsidRPr="00495F27" w:rsidRDefault="0011274A" w:rsidP="00AB507F">
      <w:pPr>
        <w:spacing w:after="200" w:line="276" w:lineRule="auto"/>
        <w:contextualSpacing/>
        <w:rPr>
          <w:rFonts w:ascii="Franklin Gothic Book" w:eastAsia="Arial" w:hAnsi="Franklin Gothic Book"/>
          <w:lang w:eastAsia="en-US"/>
        </w:rPr>
      </w:pPr>
      <w:r w:rsidRPr="00495F27">
        <w:rPr>
          <w:rFonts w:ascii="Franklin Gothic Book" w:eastAsia="Arial" w:hAnsi="Franklin Gothic Book"/>
          <w:b/>
          <w:lang w:eastAsia="en-US"/>
        </w:rPr>
        <w:t>3  Formal Reports</w:t>
      </w:r>
    </w:p>
    <w:p w14:paraId="5F3A792E" w14:textId="57678EA1" w:rsidR="00D44B99" w:rsidRPr="00495F27" w:rsidRDefault="000B78C8" w:rsidP="00D44B99">
      <w:pPr>
        <w:pStyle w:val="ListParagraph"/>
        <w:numPr>
          <w:ilvl w:val="0"/>
          <w:numId w:val="3"/>
        </w:numPr>
        <w:spacing w:after="200" w:line="276" w:lineRule="auto"/>
        <w:rPr>
          <w:rFonts w:ascii="Franklin Gothic Book" w:eastAsia="Arial" w:hAnsi="Franklin Gothic Book"/>
          <w:lang w:eastAsia="en-US"/>
        </w:rPr>
      </w:pPr>
      <w:r w:rsidRPr="00495F27">
        <w:rPr>
          <w:rFonts w:ascii="Franklin Gothic Book" w:eastAsia="Arial" w:hAnsi="Franklin Gothic Book"/>
          <w:lang w:eastAsia="en-US"/>
        </w:rPr>
        <w:t>E</w:t>
      </w:r>
      <w:r w:rsidR="000D2403" w:rsidRPr="00495F27">
        <w:rPr>
          <w:rFonts w:ascii="Franklin Gothic Book" w:eastAsia="Arial" w:hAnsi="Franklin Gothic Book"/>
          <w:lang w:eastAsia="en-US"/>
        </w:rPr>
        <w:t>.g.</w:t>
      </w:r>
      <w:r w:rsidR="00C31D8A" w:rsidRPr="00495F27">
        <w:rPr>
          <w:rFonts w:ascii="Franklin Gothic Book" w:eastAsia="Arial" w:hAnsi="Franklin Gothic Book"/>
          <w:lang w:eastAsia="en-US"/>
        </w:rPr>
        <w:t xml:space="preserve"> to/from </w:t>
      </w:r>
      <w:r w:rsidR="000D2403" w:rsidRPr="00495F27">
        <w:rPr>
          <w:rFonts w:ascii="Franklin Gothic Book" w:eastAsia="Arial" w:hAnsi="Franklin Gothic Book"/>
          <w:lang w:eastAsia="en-US"/>
        </w:rPr>
        <w:t xml:space="preserve">the Ministerial Development Review process </w:t>
      </w:r>
      <w:r w:rsidR="00C31D8A" w:rsidRPr="00495F27">
        <w:rPr>
          <w:rFonts w:ascii="Franklin Gothic Book" w:eastAsia="Arial" w:hAnsi="Franklin Gothic Book"/>
          <w:lang w:eastAsia="en-US"/>
        </w:rPr>
        <w:t>or to a Probationers’ Committee</w:t>
      </w:r>
      <w:r w:rsidR="008C13EA" w:rsidRPr="00495F27">
        <w:rPr>
          <w:rFonts w:ascii="Franklin Gothic Book" w:eastAsia="Arial" w:hAnsi="Franklin Gothic Book"/>
          <w:lang w:eastAsia="en-US"/>
        </w:rPr>
        <w:t>.</w:t>
      </w:r>
    </w:p>
    <w:p w14:paraId="02A17CFF" w14:textId="77777777" w:rsidR="00D44B99" w:rsidRPr="00495F27" w:rsidRDefault="00D44B99" w:rsidP="00D44B99">
      <w:pPr>
        <w:pStyle w:val="ListParagraph"/>
        <w:spacing w:after="200" w:line="276" w:lineRule="auto"/>
        <w:ind w:left="1080"/>
        <w:rPr>
          <w:rFonts w:ascii="Franklin Gothic Book" w:eastAsia="Arial" w:hAnsi="Franklin Gothic Book"/>
          <w:lang w:eastAsia="en-US"/>
        </w:rPr>
      </w:pPr>
    </w:p>
    <w:p w14:paraId="129269FC" w14:textId="5CF80B4C" w:rsidR="00AB507F" w:rsidRPr="00495F27" w:rsidRDefault="00AB507F" w:rsidP="00AB507F">
      <w:pPr>
        <w:spacing w:after="200" w:line="276" w:lineRule="auto"/>
        <w:contextualSpacing/>
        <w:rPr>
          <w:rFonts w:ascii="Franklin Gothic Book" w:eastAsia="Arial" w:hAnsi="Franklin Gothic Book"/>
          <w:b/>
          <w:lang w:eastAsia="en-US"/>
        </w:rPr>
      </w:pPr>
      <w:r w:rsidRPr="00495F27">
        <w:rPr>
          <w:rFonts w:ascii="Franklin Gothic Book" w:eastAsia="Arial" w:hAnsi="Franklin Gothic Book"/>
          <w:b/>
          <w:lang w:eastAsia="en-US"/>
        </w:rPr>
        <w:t>Informal Record-keeping</w:t>
      </w:r>
    </w:p>
    <w:p w14:paraId="443CAB57" w14:textId="5F331284" w:rsidR="000D2403" w:rsidRPr="00495F27" w:rsidRDefault="000D2403" w:rsidP="000D2403">
      <w:pPr>
        <w:pStyle w:val="ListParagraph"/>
        <w:numPr>
          <w:ilvl w:val="0"/>
          <w:numId w:val="3"/>
        </w:numPr>
        <w:rPr>
          <w:rFonts w:ascii="Franklin Gothic Book" w:hAnsi="Franklin Gothic Book"/>
        </w:rPr>
      </w:pPr>
      <w:r w:rsidRPr="00495F27">
        <w:rPr>
          <w:rFonts w:ascii="Franklin Gothic Book" w:hAnsi="Franklin Gothic Book"/>
        </w:rPr>
        <w:t>It is good practice for supervisors to keep their own informal notes of supervisions for the sake of tracking and monitorin</w:t>
      </w:r>
      <w:r w:rsidR="001B053D" w:rsidRPr="00495F27">
        <w:rPr>
          <w:rFonts w:ascii="Franklin Gothic Book" w:hAnsi="Franklin Gothic Book"/>
        </w:rPr>
        <w:t xml:space="preserve">g the supervisory relationship. </w:t>
      </w:r>
      <w:r w:rsidRPr="00495F27">
        <w:rPr>
          <w:rFonts w:ascii="Franklin Gothic Book" w:hAnsi="Franklin Gothic Book"/>
        </w:rPr>
        <w:t xml:space="preserve">These are to be kept in a locked filing system or in a password protected electronic format. Supervisors should be aware that these notes are subject to rights contained in the General Data Protection Regulations (GDPR) for example the right to Subject Access Request (SAR). </w:t>
      </w:r>
    </w:p>
    <w:p w14:paraId="3B6F1A09" w14:textId="77777777" w:rsidR="000D2403" w:rsidRPr="00495F27" w:rsidRDefault="000D2403" w:rsidP="000D2403">
      <w:pPr>
        <w:pStyle w:val="ListParagraph"/>
        <w:ind w:left="1080"/>
        <w:rPr>
          <w:rFonts w:ascii="Franklin Gothic Book" w:hAnsi="Franklin Gothic Book"/>
        </w:rPr>
      </w:pPr>
    </w:p>
    <w:p w14:paraId="66860344" w14:textId="32F23284" w:rsidR="000D2403" w:rsidRPr="00495F27" w:rsidRDefault="000D2403" w:rsidP="000D2403">
      <w:pPr>
        <w:pStyle w:val="ListParagraph"/>
        <w:numPr>
          <w:ilvl w:val="0"/>
          <w:numId w:val="3"/>
        </w:numPr>
        <w:rPr>
          <w:rFonts w:ascii="Franklin Gothic Book" w:hAnsi="Franklin Gothic Book"/>
        </w:rPr>
      </w:pPr>
      <w:r w:rsidRPr="00495F27">
        <w:rPr>
          <w:rFonts w:ascii="Franklin Gothic Book" w:hAnsi="Franklin Gothic Book"/>
        </w:rPr>
        <w:t xml:space="preserve">Informal notes should be destroyed at the end of the </w:t>
      </w:r>
      <w:r w:rsidR="001B053D" w:rsidRPr="00495F27">
        <w:rPr>
          <w:rFonts w:ascii="Franklin Gothic Book" w:hAnsi="Franklin Gothic Book"/>
        </w:rPr>
        <w:t>s</w:t>
      </w:r>
      <w:r w:rsidRPr="00495F27">
        <w:rPr>
          <w:rFonts w:ascii="Franklin Gothic Book" w:hAnsi="Franklin Gothic Book"/>
        </w:rPr>
        <w:t>upervisory relationship. These records are not passed on as part of the Church’s processes.</w:t>
      </w:r>
    </w:p>
    <w:p w14:paraId="45122F4D" w14:textId="575AD6F4" w:rsidR="004C5333" w:rsidRPr="00495F27" w:rsidRDefault="004C5333" w:rsidP="009B7B25">
      <w:pPr>
        <w:spacing w:after="200" w:line="276" w:lineRule="auto"/>
        <w:contextualSpacing/>
        <w:rPr>
          <w:rFonts w:ascii="Franklin Gothic Book" w:eastAsia="Arial" w:hAnsi="Franklin Gothic Book"/>
          <w:b/>
          <w:lang w:eastAsia="en-US"/>
        </w:rPr>
      </w:pPr>
    </w:p>
    <w:p w14:paraId="09FEBD33" w14:textId="0844ED93" w:rsidR="000D2403" w:rsidRPr="00495F27" w:rsidRDefault="000D2403" w:rsidP="002F7B6F">
      <w:pPr>
        <w:spacing w:before="100" w:beforeAutospacing="1" w:after="200" w:afterAutospacing="1" w:line="276" w:lineRule="auto"/>
        <w:jc w:val="right"/>
        <w:rPr>
          <w:rFonts w:ascii="Franklin Gothic Book" w:eastAsia="Arial" w:hAnsi="Franklin Gothic Book"/>
          <w:b/>
          <w:lang w:eastAsia="en-US"/>
        </w:rPr>
      </w:pPr>
    </w:p>
    <w:p w14:paraId="348E04CA" w14:textId="7F022DBD" w:rsidR="00E87CDE" w:rsidRPr="00495F27" w:rsidRDefault="00D44B99" w:rsidP="00E87CDE">
      <w:pPr>
        <w:spacing w:before="100" w:beforeAutospacing="1" w:after="200" w:afterAutospacing="1" w:line="276" w:lineRule="auto"/>
        <w:rPr>
          <w:rFonts w:ascii="Franklin Gothic Book" w:eastAsia="Arial" w:hAnsi="Franklin Gothic Book"/>
          <w:b/>
          <w:lang w:eastAsia="en-US"/>
        </w:rPr>
      </w:pPr>
      <w:r w:rsidRPr="00495F27">
        <w:rPr>
          <w:rFonts w:ascii="Franklin Gothic Book" w:eastAsia="Arial" w:hAnsi="Franklin Gothic Book"/>
          <w:b/>
          <w:lang w:eastAsia="en-US"/>
        </w:rPr>
        <w:t>How I</w:t>
      </w:r>
      <w:r w:rsidR="00A201DB" w:rsidRPr="00495F27">
        <w:rPr>
          <w:rFonts w:ascii="Franklin Gothic Book" w:eastAsia="Arial" w:hAnsi="Franklin Gothic Book"/>
          <w:b/>
          <w:lang w:eastAsia="en-US"/>
        </w:rPr>
        <w:t>nformation may L</w:t>
      </w:r>
      <w:r w:rsidR="00E87CDE" w:rsidRPr="00495F27">
        <w:rPr>
          <w:rFonts w:ascii="Franklin Gothic Book" w:eastAsia="Arial" w:hAnsi="Franklin Gothic Book"/>
          <w:b/>
          <w:lang w:eastAsia="en-US"/>
        </w:rPr>
        <w:t>eave the Supervisory Space</w:t>
      </w:r>
    </w:p>
    <w:p w14:paraId="475A916C" w14:textId="2687C005" w:rsidR="00E87CDE" w:rsidRPr="00495F27" w:rsidRDefault="00E87CDE" w:rsidP="00E87CDE">
      <w:pPr>
        <w:numPr>
          <w:ilvl w:val="0"/>
          <w:numId w:val="3"/>
        </w:numPr>
        <w:spacing w:after="200" w:line="276" w:lineRule="auto"/>
        <w:contextualSpacing/>
        <w:rPr>
          <w:rFonts w:ascii="Franklin Gothic Book" w:eastAsia="Arial" w:hAnsi="Franklin Gothic Book"/>
          <w:b/>
          <w:lang w:eastAsia="en-US"/>
        </w:rPr>
      </w:pPr>
      <w:r w:rsidRPr="00495F27">
        <w:rPr>
          <w:rFonts w:ascii="Franklin Gothic Book" w:eastAsia="Arial" w:hAnsi="Franklin Gothic Book"/>
          <w:lang w:eastAsia="en-US"/>
        </w:rPr>
        <w:lastRenderedPageBreak/>
        <w:t xml:space="preserve">A supervisee may choose to share the content of their </w:t>
      </w:r>
      <w:r w:rsidR="00271938" w:rsidRPr="00495F27">
        <w:rPr>
          <w:rFonts w:ascii="Franklin Gothic Book" w:eastAsia="Arial" w:hAnsi="Franklin Gothic Book"/>
          <w:lang w:eastAsia="en-US"/>
        </w:rPr>
        <w:t>s</w:t>
      </w:r>
      <w:r w:rsidRPr="00495F27">
        <w:rPr>
          <w:rFonts w:ascii="Franklin Gothic Book" w:eastAsia="Arial" w:hAnsi="Franklin Gothic Book"/>
          <w:lang w:eastAsia="en-US"/>
        </w:rPr>
        <w:t>upervision with others.</w:t>
      </w:r>
    </w:p>
    <w:p w14:paraId="7889C67B" w14:textId="77777777" w:rsidR="00E87CDE" w:rsidRPr="00495F27" w:rsidRDefault="00E87CDE" w:rsidP="00E87CDE">
      <w:pPr>
        <w:numPr>
          <w:ilvl w:val="0"/>
          <w:numId w:val="3"/>
        </w:numPr>
        <w:spacing w:after="200" w:line="276" w:lineRule="auto"/>
        <w:contextualSpacing/>
        <w:rPr>
          <w:rFonts w:ascii="Franklin Gothic Book" w:eastAsia="Arial" w:hAnsi="Franklin Gothic Book"/>
          <w:b/>
          <w:lang w:eastAsia="en-US"/>
        </w:rPr>
      </w:pPr>
      <w:r w:rsidRPr="00495F27">
        <w:rPr>
          <w:rFonts w:ascii="Franklin Gothic Book" w:eastAsia="Arial" w:hAnsi="Franklin Gothic Book"/>
          <w:lang w:eastAsia="en-US"/>
        </w:rPr>
        <w:t xml:space="preserve">Supervisors are also in supervision and will disclose information to their supervisors that is necessary for effective supervision.  </w:t>
      </w:r>
    </w:p>
    <w:p w14:paraId="58904C40" w14:textId="3A6641B3" w:rsidR="00E87CDE" w:rsidRPr="00495F27" w:rsidRDefault="00E87CDE" w:rsidP="00E87CDE">
      <w:pPr>
        <w:numPr>
          <w:ilvl w:val="0"/>
          <w:numId w:val="3"/>
        </w:numPr>
        <w:spacing w:after="200" w:line="276" w:lineRule="auto"/>
        <w:contextualSpacing/>
        <w:rPr>
          <w:rFonts w:ascii="Franklin Gothic Book" w:eastAsia="Arial" w:hAnsi="Franklin Gothic Book"/>
          <w:b/>
          <w:lang w:eastAsia="en-US"/>
        </w:rPr>
      </w:pPr>
      <w:r w:rsidRPr="00495F27">
        <w:rPr>
          <w:rFonts w:ascii="Franklin Gothic Book" w:eastAsia="Arial" w:hAnsi="Franklin Gothic Book"/>
          <w:lang w:eastAsia="en-US"/>
        </w:rPr>
        <w:t xml:space="preserve">Anything that will need to acted on by a </w:t>
      </w:r>
      <w:r w:rsidR="001B053D" w:rsidRPr="00495F27">
        <w:rPr>
          <w:rFonts w:ascii="Franklin Gothic Book" w:eastAsia="Arial" w:hAnsi="Franklin Gothic Book"/>
          <w:lang w:eastAsia="en-US"/>
        </w:rPr>
        <w:t>m</w:t>
      </w:r>
      <w:r w:rsidRPr="00495F27">
        <w:rPr>
          <w:rFonts w:ascii="Franklin Gothic Book" w:eastAsia="Arial" w:hAnsi="Franklin Gothic Book"/>
          <w:lang w:eastAsia="en-US"/>
        </w:rPr>
        <w:t xml:space="preserve">inister in </w:t>
      </w:r>
      <w:r w:rsidR="001B053D" w:rsidRPr="00495F27">
        <w:rPr>
          <w:rFonts w:ascii="Franklin Gothic Book" w:eastAsia="Arial" w:hAnsi="Franklin Gothic Book"/>
          <w:lang w:eastAsia="en-US"/>
        </w:rPr>
        <w:t>o</w:t>
      </w:r>
      <w:r w:rsidRPr="00495F27">
        <w:rPr>
          <w:rFonts w:ascii="Franklin Gothic Book" w:eastAsia="Arial" w:hAnsi="Franklin Gothic Book"/>
          <w:lang w:eastAsia="en-US"/>
        </w:rPr>
        <w:t xml:space="preserve">versight or other party needs to be </w:t>
      </w:r>
      <w:r w:rsidR="008C13EA" w:rsidRPr="00495F27">
        <w:rPr>
          <w:rFonts w:ascii="Franklin Gothic Book" w:eastAsia="Arial" w:hAnsi="Franklin Gothic Book"/>
          <w:lang w:eastAsia="en-US"/>
        </w:rPr>
        <w:t xml:space="preserve">recorded on the Agreed Record. </w:t>
      </w:r>
      <w:r w:rsidR="00F94178" w:rsidRPr="00495F27">
        <w:rPr>
          <w:rFonts w:ascii="Franklin Gothic Book" w:eastAsia="Arial" w:hAnsi="Franklin Gothic Book"/>
          <w:lang w:eastAsia="en-US"/>
        </w:rPr>
        <w:t>(</w:t>
      </w:r>
      <w:r w:rsidRPr="00495F27">
        <w:rPr>
          <w:rFonts w:ascii="Franklin Gothic Book" w:eastAsia="Arial" w:hAnsi="Franklin Gothic Book"/>
          <w:lang w:eastAsia="en-US"/>
        </w:rPr>
        <w:t>Supervisors who are supervising colleagues will need to be very careful to act clearly as supervisors and not cross boundaries</w:t>
      </w:r>
      <w:r w:rsidR="008C13EA" w:rsidRPr="00495F27">
        <w:rPr>
          <w:rFonts w:ascii="Franklin Gothic Book" w:eastAsia="Arial" w:hAnsi="Franklin Gothic Book"/>
          <w:lang w:eastAsia="en-US"/>
        </w:rPr>
        <w:t>.)</w:t>
      </w:r>
    </w:p>
    <w:p w14:paraId="32CA1EEC" w14:textId="3476AF09" w:rsidR="00E87CDE" w:rsidRPr="00495F27" w:rsidRDefault="00E87CDE" w:rsidP="00E87CDE">
      <w:pPr>
        <w:numPr>
          <w:ilvl w:val="0"/>
          <w:numId w:val="3"/>
        </w:numPr>
        <w:spacing w:after="200" w:line="276" w:lineRule="auto"/>
        <w:contextualSpacing/>
        <w:rPr>
          <w:rFonts w:ascii="Franklin Gothic Book" w:eastAsia="Arial" w:hAnsi="Franklin Gothic Book"/>
          <w:b/>
          <w:lang w:eastAsia="en-US"/>
        </w:rPr>
      </w:pPr>
      <w:r w:rsidRPr="00495F27">
        <w:rPr>
          <w:rFonts w:ascii="Franklin Gothic Book" w:eastAsia="Arial" w:hAnsi="Franklin Gothic Book"/>
          <w:lang w:eastAsia="en-US"/>
        </w:rPr>
        <w:t xml:space="preserve">Annual reports to the MDR process </w:t>
      </w:r>
      <w:r w:rsidR="00271938" w:rsidRPr="00495F27">
        <w:rPr>
          <w:rFonts w:ascii="Franklin Gothic Book" w:eastAsia="Arial" w:hAnsi="Franklin Gothic Book"/>
          <w:lang w:eastAsia="en-US"/>
        </w:rPr>
        <w:t xml:space="preserve">or other appraisal processes </w:t>
      </w:r>
      <w:r w:rsidRPr="00495F27">
        <w:rPr>
          <w:rFonts w:ascii="Franklin Gothic Book" w:eastAsia="Arial" w:hAnsi="Franklin Gothic Book"/>
          <w:lang w:eastAsia="en-US"/>
        </w:rPr>
        <w:t xml:space="preserve">should be compiled from the Agreed Record on the forms provided. The </w:t>
      </w:r>
      <w:r w:rsidR="001B053D" w:rsidRPr="00495F27">
        <w:rPr>
          <w:rFonts w:ascii="Franklin Gothic Book" w:eastAsia="Arial" w:hAnsi="Franklin Gothic Book"/>
          <w:lang w:eastAsia="en-US"/>
        </w:rPr>
        <w:t>s</w:t>
      </w:r>
      <w:r w:rsidRPr="00495F27">
        <w:rPr>
          <w:rFonts w:ascii="Franklin Gothic Book" w:eastAsia="Arial" w:hAnsi="Franklin Gothic Book"/>
          <w:lang w:eastAsia="en-US"/>
        </w:rPr>
        <w:t xml:space="preserve">upervisee should have the chance to comment on any </w:t>
      </w:r>
      <w:r w:rsidR="00D65700" w:rsidRPr="00495F27">
        <w:rPr>
          <w:rFonts w:ascii="Franklin Gothic Book" w:eastAsia="Arial" w:hAnsi="Franklin Gothic Book"/>
          <w:lang w:eastAsia="en-US"/>
        </w:rPr>
        <w:t xml:space="preserve">report made before it is sent. </w:t>
      </w:r>
    </w:p>
    <w:p w14:paraId="0F111E40" w14:textId="6AF1C011" w:rsidR="00E87CDE" w:rsidRPr="00495F27" w:rsidRDefault="00E87CDE" w:rsidP="00E87CDE">
      <w:pPr>
        <w:numPr>
          <w:ilvl w:val="0"/>
          <w:numId w:val="3"/>
        </w:numPr>
        <w:spacing w:after="200" w:line="276" w:lineRule="auto"/>
        <w:contextualSpacing/>
        <w:rPr>
          <w:rFonts w:ascii="Franklin Gothic Book" w:eastAsia="Arial" w:hAnsi="Franklin Gothic Book"/>
          <w:b/>
          <w:lang w:eastAsia="en-US"/>
        </w:rPr>
      </w:pPr>
      <w:r w:rsidRPr="00495F27">
        <w:rPr>
          <w:rFonts w:ascii="Franklin Gothic Book" w:eastAsia="Arial" w:hAnsi="Franklin Gothic Book"/>
          <w:lang w:eastAsia="en-US"/>
        </w:rPr>
        <w:t>R</w:t>
      </w:r>
      <w:r w:rsidR="00F94178" w:rsidRPr="00495F27">
        <w:rPr>
          <w:rFonts w:ascii="Franklin Gothic Book" w:eastAsia="Arial" w:hAnsi="Franklin Gothic Book"/>
          <w:lang w:eastAsia="en-US"/>
        </w:rPr>
        <w:t xml:space="preserve">eports may be required by a </w:t>
      </w:r>
      <w:r w:rsidR="001B053D" w:rsidRPr="00495F27">
        <w:rPr>
          <w:rFonts w:ascii="Franklin Gothic Book" w:eastAsia="Arial" w:hAnsi="Franklin Gothic Book"/>
          <w:lang w:eastAsia="en-US"/>
        </w:rPr>
        <w:t>s</w:t>
      </w:r>
      <w:r w:rsidR="00F832F9" w:rsidRPr="00495F27">
        <w:rPr>
          <w:rFonts w:ascii="Franklin Gothic Book" w:eastAsia="Arial" w:hAnsi="Franklin Gothic Book"/>
          <w:lang w:eastAsia="en-US"/>
        </w:rPr>
        <w:t>afeguarding i</w:t>
      </w:r>
      <w:r w:rsidR="00F94178" w:rsidRPr="00495F27">
        <w:rPr>
          <w:rFonts w:ascii="Franklin Gothic Book" w:eastAsia="Arial" w:hAnsi="Franklin Gothic Book"/>
          <w:lang w:eastAsia="en-US"/>
        </w:rPr>
        <w:t>nvestigation or</w:t>
      </w:r>
      <w:r w:rsidRPr="00495F27">
        <w:rPr>
          <w:rFonts w:ascii="Franklin Gothic Book" w:eastAsia="Arial" w:hAnsi="Franklin Gothic Book"/>
          <w:lang w:eastAsia="en-US"/>
        </w:rPr>
        <w:t xml:space="preserve"> competence or complaints procedure</w:t>
      </w:r>
      <w:r w:rsidR="00F94178" w:rsidRPr="00495F27">
        <w:rPr>
          <w:rFonts w:ascii="Franklin Gothic Book" w:eastAsia="Arial" w:hAnsi="Franklin Gothic Book"/>
          <w:lang w:eastAsia="en-US"/>
        </w:rPr>
        <w:t>.</w:t>
      </w:r>
    </w:p>
    <w:p w14:paraId="2A2B84BE" w14:textId="7486DD36" w:rsidR="00271938" w:rsidRPr="00495F27" w:rsidRDefault="00271938" w:rsidP="005301B3">
      <w:pPr>
        <w:numPr>
          <w:ilvl w:val="0"/>
          <w:numId w:val="3"/>
        </w:numPr>
        <w:spacing w:after="200" w:line="276" w:lineRule="auto"/>
        <w:contextualSpacing/>
        <w:rPr>
          <w:rFonts w:ascii="Franklin Gothic Book" w:eastAsia="Arial" w:hAnsi="Franklin Gothic Book"/>
          <w:b/>
          <w:lang w:eastAsia="en-US"/>
        </w:rPr>
      </w:pPr>
      <w:r w:rsidRPr="00495F27">
        <w:rPr>
          <w:rFonts w:ascii="Franklin Gothic Book" w:eastAsia="Arial" w:hAnsi="Franklin Gothic Book"/>
          <w:lang w:eastAsia="en-US"/>
        </w:rPr>
        <w:t xml:space="preserve">Those supervising probationers will need to write evidential reports </w:t>
      </w:r>
      <w:r w:rsidR="000D2403" w:rsidRPr="00495F27">
        <w:rPr>
          <w:rFonts w:ascii="Franklin Gothic Book" w:eastAsia="Arial" w:hAnsi="Franklin Gothic Book"/>
          <w:lang w:eastAsia="en-US"/>
        </w:rPr>
        <w:t xml:space="preserve">articulating the probationer minister’s willingness to engage fully in the supervision process. This feeds into the process that determines whether a minister is </w:t>
      </w:r>
      <w:r w:rsidR="005301B3" w:rsidRPr="00495F27">
        <w:rPr>
          <w:rFonts w:ascii="Franklin Gothic Book" w:eastAsia="Arial" w:hAnsi="Franklin Gothic Book"/>
          <w:lang w:eastAsia="en-US"/>
        </w:rPr>
        <w:t>ready for ordination and to be received into Full Connexion</w:t>
      </w:r>
      <w:r w:rsidRPr="00495F27">
        <w:rPr>
          <w:rFonts w:ascii="Franklin Gothic Book" w:eastAsia="Arial" w:hAnsi="Franklin Gothic Book"/>
          <w:lang w:eastAsia="en-US"/>
        </w:rPr>
        <w:t>.</w:t>
      </w:r>
    </w:p>
    <w:p w14:paraId="1EC240EA" w14:textId="77777777" w:rsidR="00E87CDE" w:rsidRPr="00495F27" w:rsidRDefault="00E87CDE" w:rsidP="00F83E0D">
      <w:pPr>
        <w:rPr>
          <w:rFonts w:ascii="Franklin Gothic Book" w:hAnsi="Franklin Gothic Book"/>
          <w:b/>
          <w:lang w:val="en-US"/>
        </w:rPr>
      </w:pPr>
    </w:p>
    <w:p w14:paraId="4C155866" w14:textId="77777777" w:rsidR="00167805" w:rsidRPr="00495F27" w:rsidRDefault="00167805" w:rsidP="006E3C7F">
      <w:pPr>
        <w:spacing w:after="200" w:line="276" w:lineRule="auto"/>
        <w:ind w:left="360"/>
        <w:contextualSpacing/>
        <w:rPr>
          <w:rFonts w:ascii="Franklin Gothic Book" w:eastAsia="Arial" w:hAnsi="Franklin Gothic Book"/>
          <w:b/>
          <w:lang w:eastAsia="en-US"/>
        </w:rPr>
      </w:pPr>
    </w:p>
    <w:p w14:paraId="1D41054F" w14:textId="42B785C6" w:rsidR="0091553C" w:rsidRPr="00495F27" w:rsidRDefault="00A201DB" w:rsidP="006E3C7F">
      <w:pPr>
        <w:spacing w:after="200" w:line="276" w:lineRule="auto"/>
        <w:ind w:left="360"/>
        <w:contextualSpacing/>
        <w:rPr>
          <w:rFonts w:ascii="Franklin Gothic Book" w:eastAsia="Arial" w:hAnsi="Franklin Gothic Book"/>
          <w:b/>
          <w:lang w:eastAsia="en-US"/>
        </w:rPr>
      </w:pPr>
      <w:r w:rsidRPr="00495F27">
        <w:rPr>
          <w:rFonts w:ascii="Franklin Gothic Book" w:eastAsia="Arial" w:hAnsi="Franklin Gothic Book"/>
          <w:b/>
          <w:lang w:eastAsia="en-US"/>
        </w:rPr>
        <w:t>Roles and R</w:t>
      </w:r>
      <w:r w:rsidR="00A56E77" w:rsidRPr="00495F27">
        <w:rPr>
          <w:rFonts w:ascii="Franklin Gothic Book" w:eastAsia="Arial" w:hAnsi="Franklin Gothic Book"/>
          <w:b/>
          <w:lang w:eastAsia="en-US"/>
        </w:rPr>
        <w:t>esponsibilities</w:t>
      </w:r>
      <w:r w:rsidR="0011274A" w:rsidRPr="00495F27">
        <w:rPr>
          <w:rFonts w:ascii="Franklin Gothic Book" w:eastAsia="Arial" w:hAnsi="Franklin Gothic Book"/>
          <w:b/>
          <w:lang w:eastAsia="en-US"/>
        </w:rPr>
        <w:br/>
      </w:r>
    </w:p>
    <w:p w14:paraId="6275794B" w14:textId="77777777" w:rsidR="006E3C7F" w:rsidRPr="00495F27" w:rsidRDefault="006E3C7F" w:rsidP="006E3C7F">
      <w:pPr>
        <w:spacing w:after="200" w:line="276" w:lineRule="auto"/>
        <w:ind w:left="360"/>
        <w:contextualSpacing/>
        <w:rPr>
          <w:rFonts w:ascii="Franklin Gothic Book" w:eastAsia="Arial" w:hAnsi="Franklin Gothic Book"/>
          <w:b/>
          <w:lang w:eastAsia="en-US"/>
        </w:rPr>
      </w:pPr>
      <w:r w:rsidRPr="00495F27">
        <w:rPr>
          <w:rFonts w:ascii="Franklin Gothic Book" w:eastAsia="Arial" w:hAnsi="Franklin Gothic Book"/>
          <w:b/>
          <w:lang w:eastAsia="en-US"/>
        </w:rPr>
        <w:t>The Supervisor</w:t>
      </w:r>
    </w:p>
    <w:p w14:paraId="4FBB2B08" w14:textId="0B30A591" w:rsidR="007B7C65" w:rsidRPr="00495F27" w:rsidRDefault="00AB05AE" w:rsidP="00D65700">
      <w:pPr>
        <w:numPr>
          <w:ilvl w:val="0"/>
          <w:numId w:val="3"/>
        </w:numPr>
        <w:spacing w:after="200" w:line="276" w:lineRule="auto"/>
        <w:contextualSpacing/>
        <w:rPr>
          <w:rFonts w:ascii="Franklin Gothic Book" w:eastAsia="Arial" w:hAnsi="Franklin Gothic Book"/>
          <w:b/>
          <w:lang w:eastAsia="en-US"/>
        </w:rPr>
      </w:pPr>
      <w:r w:rsidRPr="00495F27">
        <w:rPr>
          <w:rFonts w:ascii="Franklin Gothic Book" w:eastAsia="Arial" w:hAnsi="Franklin Gothic Book"/>
          <w:lang w:eastAsia="en-US"/>
        </w:rPr>
        <w:t>An agreed r</w:t>
      </w:r>
      <w:r w:rsidR="00F83E0D" w:rsidRPr="00495F27">
        <w:rPr>
          <w:rFonts w:ascii="Franklin Gothic Book" w:eastAsia="Arial" w:hAnsi="Franklin Gothic Book"/>
          <w:lang w:eastAsia="en-US"/>
        </w:rPr>
        <w:t xml:space="preserve">ecord </w:t>
      </w:r>
      <w:r w:rsidRPr="00495F27">
        <w:rPr>
          <w:rFonts w:ascii="Franklin Gothic Book" w:eastAsia="Arial" w:hAnsi="Franklin Gothic Book"/>
          <w:lang w:eastAsia="en-US"/>
        </w:rPr>
        <w:t xml:space="preserve">of the supervision session </w:t>
      </w:r>
      <w:r w:rsidR="00F83E0D" w:rsidRPr="00495F27">
        <w:rPr>
          <w:rFonts w:ascii="Franklin Gothic Book" w:eastAsia="Arial" w:hAnsi="Franklin Gothic Book"/>
          <w:lang w:eastAsia="en-US"/>
        </w:rPr>
        <w:t xml:space="preserve">should be </w:t>
      </w:r>
      <w:r w:rsidR="00D65700" w:rsidRPr="00495F27">
        <w:rPr>
          <w:rFonts w:ascii="Franklin Gothic Book" w:eastAsia="Arial" w:hAnsi="Franklin Gothic Book"/>
          <w:lang w:eastAsia="en-US"/>
        </w:rPr>
        <w:t>completed at the end of</w:t>
      </w:r>
      <w:r w:rsidR="00F83E0D" w:rsidRPr="00495F27">
        <w:rPr>
          <w:rFonts w:ascii="Franklin Gothic Book" w:eastAsia="Arial" w:hAnsi="Franklin Gothic Book"/>
          <w:lang w:eastAsia="en-US"/>
        </w:rPr>
        <w:t xml:space="preserve"> each </w:t>
      </w:r>
      <w:r w:rsidR="00271938" w:rsidRPr="00495F27">
        <w:rPr>
          <w:rFonts w:ascii="Franklin Gothic Book" w:eastAsia="Arial" w:hAnsi="Franklin Gothic Book"/>
          <w:lang w:eastAsia="en-US"/>
        </w:rPr>
        <w:t>s</w:t>
      </w:r>
      <w:r w:rsidR="00F83E0D" w:rsidRPr="00495F27">
        <w:rPr>
          <w:rFonts w:ascii="Franklin Gothic Book" w:eastAsia="Arial" w:hAnsi="Franklin Gothic Book"/>
          <w:lang w:eastAsia="en-US"/>
        </w:rPr>
        <w:t xml:space="preserve">upervision and recorded on the </w:t>
      </w:r>
      <w:r w:rsidR="00A56E77" w:rsidRPr="00495F27">
        <w:rPr>
          <w:rFonts w:ascii="Franklin Gothic Book" w:eastAsia="Arial" w:hAnsi="Franklin Gothic Book"/>
          <w:lang w:eastAsia="en-US"/>
        </w:rPr>
        <w:t>Agreed Record Form</w:t>
      </w:r>
      <w:r w:rsidR="00D44B99" w:rsidRPr="00495F27">
        <w:rPr>
          <w:rFonts w:ascii="Franklin Gothic Book" w:eastAsia="Arial" w:hAnsi="Franklin Gothic Book"/>
          <w:lang w:eastAsia="en-US"/>
        </w:rPr>
        <w:t xml:space="preserve">. </w:t>
      </w:r>
      <w:r w:rsidRPr="00495F27">
        <w:rPr>
          <w:rFonts w:ascii="Franklin Gothic Book" w:eastAsia="Arial" w:hAnsi="Franklin Gothic Book"/>
          <w:lang w:eastAsia="en-US"/>
        </w:rPr>
        <w:t xml:space="preserve">This form should be signed by both parties no later </w:t>
      </w:r>
      <w:proofErr w:type="spellStart"/>
      <w:r w:rsidRPr="00495F27">
        <w:rPr>
          <w:rFonts w:ascii="Franklin Gothic Book" w:eastAsia="Arial" w:hAnsi="Franklin Gothic Book"/>
          <w:lang w:eastAsia="en-US"/>
        </w:rPr>
        <w:t>that</w:t>
      </w:r>
      <w:proofErr w:type="spellEnd"/>
      <w:r w:rsidRPr="00495F27">
        <w:rPr>
          <w:rFonts w:ascii="Franklin Gothic Book" w:eastAsia="Arial" w:hAnsi="Franklin Gothic Book"/>
          <w:lang w:eastAsia="en-US"/>
        </w:rPr>
        <w:t xml:space="preserve"> 7 days after the session and it is the responsibility of the supervisor to ensure that this timeframe is agreed to. Agreed records</w:t>
      </w:r>
      <w:r w:rsidR="00F83E0D" w:rsidRPr="00495F27">
        <w:rPr>
          <w:rFonts w:ascii="Franklin Gothic Book" w:eastAsia="Arial" w:hAnsi="Franklin Gothic Book"/>
          <w:lang w:eastAsia="en-US"/>
        </w:rPr>
        <w:t xml:space="preserve"> are to be kept in </w:t>
      </w:r>
      <w:r w:rsidR="001D089A" w:rsidRPr="00495F27">
        <w:rPr>
          <w:rFonts w:ascii="Franklin Gothic Book" w:eastAsia="Arial" w:hAnsi="Franklin Gothic Book"/>
          <w:lang w:eastAsia="en-US"/>
        </w:rPr>
        <w:t>a f</w:t>
      </w:r>
      <w:r w:rsidR="00D65700" w:rsidRPr="00495F27">
        <w:rPr>
          <w:rFonts w:ascii="Franklin Gothic Book" w:eastAsia="Arial" w:hAnsi="Franklin Gothic Book"/>
          <w:lang w:eastAsia="en-US"/>
        </w:rPr>
        <w:t>ile</w:t>
      </w:r>
      <w:r w:rsidR="00A56E77" w:rsidRPr="00495F27">
        <w:rPr>
          <w:rFonts w:ascii="Franklin Gothic Book" w:eastAsia="Arial" w:hAnsi="Franklin Gothic Book"/>
          <w:lang w:eastAsia="en-US"/>
        </w:rPr>
        <w:t>,</w:t>
      </w:r>
      <w:r w:rsidR="00D65700" w:rsidRPr="00495F27">
        <w:rPr>
          <w:rFonts w:ascii="Franklin Gothic Book" w:eastAsia="Arial" w:hAnsi="Franklin Gothic Book"/>
          <w:lang w:eastAsia="en-US"/>
        </w:rPr>
        <w:t xml:space="preserve"> in </w:t>
      </w:r>
      <w:r w:rsidR="00F83E0D" w:rsidRPr="00495F27">
        <w:rPr>
          <w:rFonts w:ascii="Franklin Gothic Book" w:eastAsia="Arial" w:hAnsi="Franklin Gothic Book"/>
          <w:lang w:eastAsia="en-US"/>
        </w:rPr>
        <w:t>locked filing system or in a passwor</w:t>
      </w:r>
      <w:r w:rsidR="008C13EA" w:rsidRPr="00495F27">
        <w:rPr>
          <w:rFonts w:ascii="Franklin Gothic Book" w:eastAsia="Arial" w:hAnsi="Franklin Gothic Book"/>
          <w:lang w:eastAsia="en-US"/>
        </w:rPr>
        <w:t xml:space="preserve">d protected electronic format. </w:t>
      </w:r>
      <w:r w:rsidR="00F83E0D" w:rsidRPr="00495F27">
        <w:rPr>
          <w:rFonts w:ascii="Franklin Gothic Book" w:eastAsia="Arial" w:hAnsi="Franklin Gothic Book"/>
          <w:lang w:eastAsia="en-US"/>
        </w:rPr>
        <w:t>The supervisee should have a copy and a copy should be sent</w:t>
      </w:r>
      <w:r w:rsidR="00A56E77" w:rsidRPr="00495F27">
        <w:rPr>
          <w:rFonts w:ascii="Franklin Gothic Book" w:eastAsia="Arial" w:hAnsi="Franklin Gothic Book"/>
          <w:lang w:eastAsia="en-US"/>
        </w:rPr>
        <w:t xml:space="preserve"> </w:t>
      </w:r>
      <w:r w:rsidR="00D65700" w:rsidRPr="00495F27">
        <w:rPr>
          <w:rFonts w:ascii="Franklin Gothic Book" w:eastAsia="Arial" w:hAnsi="Franklin Gothic Book"/>
          <w:lang w:eastAsia="en-US"/>
        </w:rPr>
        <w:t>immediately</w:t>
      </w:r>
      <w:r w:rsidRPr="00495F27">
        <w:rPr>
          <w:rFonts w:ascii="Franklin Gothic Book" w:eastAsia="Arial" w:hAnsi="Franklin Gothic Book"/>
          <w:lang w:eastAsia="en-US"/>
        </w:rPr>
        <w:t xml:space="preserve"> the signed copy is available</w:t>
      </w:r>
      <w:r w:rsidR="00D65700" w:rsidRPr="00495F27">
        <w:rPr>
          <w:rFonts w:ascii="Franklin Gothic Book" w:eastAsia="Arial" w:hAnsi="Franklin Gothic Book"/>
          <w:lang w:eastAsia="en-US"/>
        </w:rPr>
        <w:t xml:space="preserve">, by the </w:t>
      </w:r>
      <w:r w:rsidR="00F45650" w:rsidRPr="00495F27">
        <w:rPr>
          <w:rFonts w:ascii="Franklin Gothic Book" w:eastAsia="Arial" w:hAnsi="Franklin Gothic Book"/>
          <w:lang w:eastAsia="en-US"/>
        </w:rPr>
        <w:t>s</w:t>
      </w:r>
      <w:r w:rsidR="00D65700" w:rsidRPr="00495F27">
        <w:rPr>
          <w:rFonts w:ascii="Franklin Gothic Book" w:eastAsia="Arial" w:hAnsi="Franklin Gothic Book"/>
          <w:lang w:eastAsia="en-US"/>
        </w:rPr>
        <w:t xml:space="preserve">upervisor, </w:t>
      </w:r>
      <w:r w:rsidR="00F83E0D" w:rsidRPr="00495F27">
        <w:rPr>
          <w:rFonts w:ascii="Franklin Gothic Book" w:eastAsia="Arial" w:hAnsi="Franklin Gothic Book"/>
          <w:lang w:eastAsia="en-US"/>
        </w:rPr>
        <w:t xml:space="preserve">to the </w:t>
      </w:r>
      <w:r w:rsidR="00271938" w:rsidRPr="00495F27">
        <w:rPr>
          <w:rFonts w:ascii="Franklin Gothic Book" w:eastAsia="Arial" w:hAnsi="Franklin Gothic Book"/>
          <w:lang w:eastAsia="en-US"/>
        </w:rPr>
        <w:t>person</w:t>
      </w:r>
      <w:r w:rsidR="00F83E0D" w:rsidRPr="00495F27">
        <w:rPr>
          <w:rFonts w:ascii="Franklin Gothic Book" w:eastAsia="Arial" w:hAnsi="Franklin Gothic Book"/>
          <w:lang w:eastAsia="en-US"/>
        </w:rPr>
        <w:t xml:space="preserve"> named on </w:t>
      </w:r>
      <w:r w:rsidR="009F649E" w:rsidRPr="00495F27">
        <w:rPr>
          <w:rFonts w:ascii="Franklin Gothic Book" w:eastAsia="Arial" w:hAnsi="Franklin Gothic Book"/>
          <w:lang w:eastAsia="en-US"/>
        </w:rPr>
        <w:t>the Supervision Implementation Plan</w:t>
      </w:r>
      <w:r w:rsidR="00167805" w:rsidRPr="00495F27">
        <w:rPr>
          <w:rFonts w:ascii="Franklin Gothic Book" w:eastAsia="Arial" w:hAnsi="Franklin Gothic Book"/>
          <w:lang w:eastAsia="en-US"/>
        </w:rPr>
        <w:t xml:space="preserve"> wh</w:t>
      </w:r>
      <w:r w:rsidR="00D44B99" w:rsidRPr="00495F27">
        <w:rPr>
          <w:rFonts w:ascii="Franklin Gothic Book" w:eastAsia="Arial" w:hAnsi="Franklin Gothic Book"/>
          <w:lang w:eastAsia="en-US"/>
        </w:rPr>
        <w:t>o is designated to receive the third</w:t>
      </w:r>
      <w:r w:rsidR="00167805" w:rsidRPr="00495F27">
        <w:rPr>
          <w:rFonts w:ascii="Franklin Gothic Book" w:eastAsia="Arial" w:hAnsi="Franklin Gothic Book"/>
          <w:lang w:eastAsia="en-US"/>
        </w:rPr>
        <w:t xml:space="preserve"> party records</w:t>
      </w:r>
      <w:r w:rsidR="00F83E0D" w:rsidRPr="00495F27">
        <w:rPr>
          <w:rFonts w:ascii="Franklin Gothic Book" w:eastAsia="Arial" w:hAnsi="Franklin Gothic Book"/>
          <w:lang w:eastAsia="en-US"/>
        </w:rPr>
        <w:t xml:space="preserve">.  </w:t>
      </w:r>
    </w:p>
    <w:p w14:paraId="5A6EA440" w14:textId="76DE68D6" w:rsidR="006E3C7F" w:rsidRPr="00495F27" w:rsidRDefault="007B7C65" w:rsidP="006E3C7F">
      <w:pPr>
        <w:pStyle w:val="ListParagraph"/>
        <w:numPr>
          <w:ilvl w:val="0"/>
          <w:numId w:val="3"/>
        </w:numPr>
        <w:spacing w:before="100" w:beforeAutospacing="1" w:after="100" w:afterAutospacing="1"/>
        <w:rPr>
          <w:rFonts w:ascii="Franklin Gothic Book" w:hAnsi="Franklin Gothic Book"/>
          <w:lang w:val="en-US"/>
        </w:rPr>
      </w:pPr>
      <w:r w:rsidRPr="00495F27">
        <w:rPr>
          <w:rFonts w:ascii="Franklin Gothic Book" w:hAnsi="Franklin Gothic Book"/>
          <w:lang w:val="en-US"/>
        </w:rPr>
        <w:t xml:space="preserve">At the end of a </w:t>
      </w:r>
      <w:r w:rsidR="00F45650" w:rsidRPr="00495F27">
        <w:rPr>
          <w:rFonts w:ascii="Franklin Gothic Book" w:hAnsi="Franklin Gothic Book"/>
          <w:lang w:val="en-US"/>
        </w:rPr>
        <w:t>s</w:t>
      </w:r>
      <w:r w:rsidRPr="00495F27">
        <w:rPr>
          <w:rFonts w:ascii="Franklin Gothic Book" w:hAnsi="Franklin Gothic Book"/>
          <w:lang w:val="en-US"/>
        </w:rPr>
        <w:t xml:space="preserve">upervisory arrangement the </w:t>
      </w:r>
      <w:r w:rsidR="00F45650" w:rsidRPr="00495F27">
        <w:rPr>
          <w:rFonts w:ascii="Franklin Gothic Book" w:hAnsi="Franklin Gothic Book"/>
          <w:lang w:val="en-US"/>
        </w:rPr>
        <w:t>s</w:t>
      </w:r>
      <w:r w:rsidR="009F649E" w:rsidRPr="00495F27">
        <w:rPr>
          <w:rFonts w:ascii="Franklin Gothic Book" w:hAnsi="Franklin Gothic Book"/>
          <w:lang w:val="en-US"/>
        </w:rPr>
        <w:t xml:space="preserve">upervisor’s </w:t>
      </w:r>
      <w:r w:rsidR="001D089A" w:rsidRPr="00495F27">
        <w:rPr>
          <w:rFonts w:ascii="Franklin Gothic Book" w:hAnsi="Franklin Gothic Book"/>
          <w:lang w:val="en-US"/>
        </w:rPr>
        <w:t>copy of t</w:t>
      </w:r>
      <w:r w:rsidR="00D65700" w:rsidRPr="00495F27">
        <w:rPr>
          <w:rFonts w:ascii="Franklin Gothic Book" w:hAnsi="Franklin Gothic Book"/>
          <w:lang w:val="en-US"/>
        </w:rPr>
        <w:t xml:space="preserve">he </w:t>
      </w:r>
      <w:r w:rsidR="001D089A" w:rsidRPr="00495F27">
        <w:rPr>
          <w:rFonts w:ascii="Franklin Gothic Book" w:hAnsi="Franklin Gothic Book"/>
          <w:lang w:val="en-US"/>
        </w:rPr>
        <w:t>f</w:t>
      </w:r>
      <w:r w:rsidRPr="00495F27">
        <w:rPr>
          <w:rFonts w:ascii="Franklin Gothic Book" w:hAnsi="Franklin Gothic Book"/>
          <w:lang w:val="en-US"/>
        </w:rPr>
        <w:t>ile should be ei</w:t>
      </w:r>
      <w:r w:rsidR="006E3C7F" w:rsidRPr="00495F27">
        <w:rPr>
          <w:rFonts w:ascii="Franklin Gothic Book" w:hAnsi="Franklin Gothic Book"/>
          <w:lang w:val="en-US"/>
        </w:rPr>
        <w:t>ther posted by recorded delivery (</w:t>
      </w:r>
      <w:r w:rsidRPr="00495F27">
        <w:rPr>
          <w:rFonts w:ascii="Franklin Gothic Book" w:hAnsi="Franklin Gothic Book"/>
          <w:lang w:val="en-US"/>
        </w:rPr>
        <w:t>or sent as a pa</w:t>
      </w:r>
      <w:r w:rsidR="006E3C7F" w:rsidRPr="00495F27">
        <w:rPr>
          <w:rFonts w:ascii="Franklin Gothic Book" w:hAnsi="Franklin Gothic Book"/>
          <w:lang w:val="en-US"/>
        </w:rPr>
        <w:t>ssword protect electronic file) to</w:t>
      </w:r>
      <w:r w:rsidR="001D089A" w:rsidRPr="00495F27">
        <w:rPr>
          <w:rFonts w:ascii="Franklin Gothic Book" w:hAnsi="Franklin Gothic Book"/>
          <w:lang w:val="en-US"/>
        </w:rPr>
        <w:t xml:space="preserve"> the new s</w:t>
      </w:r>
      <w:r w:rsidRPr="00495F27">
        <w:rPr>
          <w:rFonts w:ascii="Franklin Gothic Book" w:hAnsi="Franklin Gothic Book"/>
          <w:lang w:val="en-US"/>
        </w:rPr>
        <w:t xml:space="preserve">upervisor or to the </w:t>
      </w:r>
      <w:r w:rsidR="001D089A" w:rsidRPr="00495F27">
        <w:rPr>
          <w:rFonts w:ascii="Franklin Gothic Book" w:hAnsi="Franklin Gothic Book"/>
          <w:lang w:val="en-US"/>
        </w:rPr>
        <w:t>keeper of the SIP if the new s</w:t>
      </w:r>
      <w:r w:rsidR="005F6361" w:rsidRPr="00495F27">
        <w:rPr>
          <w:rFonts w:ascii="Franklin Gothic Book" w:hAnsi="Franklin Gothic Book"/>
          <w:lang w:val="en-US"/>
        </w:rPr>
        <w:t xml:space="preserve">upervisor is not </w:t>
      </w:r>
      <w:r w:rsidR="009F649E" w:rsidRPr="00495F27">
        <w:rPr>
          <w:rFonts w:ascii="Franklin Gothic Book" w:hAnsi="Franklin Gothic Book"/>
          <w:lang w:val="en-US"/>
        </w:rPr>
        <w:t xml:space="preserve">yet </w:t>
      </w:r>
      <w:r w:rsidR="005F6361" w:rsidRPr="00495F27">
        <w:rPr>
          <w:rFonts w:ascii="Franklin Gothic Book" w:hAnsi="Franklin Gothic Book"/>
          <w:lang w:val="en-US"/>
        </w:rPr>
        <w:t>known.</w:t>
      </w:r>
      <w:r w:rsidR="004C5333" w:rsidRPr="00495F27">
        <w:rPr>
          <w:rFonts w:ascii="Franklin Gothic Book" w:hAnsi="Franklin Gothic Book"/>
          <w:lang w:val="en-US"/>
        </w:rPr>
        <w:t xml:space="preserve">  </w:t>
      </w:r>
    </w:p>
    <w:p w14:paraId="61A01CFD" w14:textId="77777777" w:rsidR="006E3C7F" w:rsidRPr="00495F27" w:rsidRDefault="006E3C7F" w:rsidP="006E3C7F">
      <w:pPr>
        <w:pStyle w:val="ListParagraph"/>
        <w:spacing w:before="100" w:beforeAutospacing="1" w:after="100" w:afterAutospacing="1"/>
        <w:ind w:left="360"/>
        <w:rPr>
          <w:rFonts w:ascii="Franklin Gothic Book" w:hAnsi="Franklin Gothic Book"/>
          <w:lang w:val="en-US"/>
        </w:rPr>
      </w:pPr>
    </w:p>
    <w:p w14:paraId="5B0F91B6" w14:textId="2F0607A4" w:rsidR="00AF2CD0" w:rsidRPr="00495F27" w:rsidRDefault="006E3C7F" w:rsidP="00AF2CD0">
      <w:pPr>
        <w:pStyle w:val="ListParagraph"/>
        <w:numPr>
          <w:ilvl w:val="0"/>
          <w:numId w:val="3"/>
        </w:numPr>
        <w:spacing w:before="100" w:beforeAutospacing="1" w:after="100" w:afterAutospacing="1"/>
        <w:rPr>
          <w:rFonts w:ascii="Franklin Gothic Book" w:hAnsi="Franklin Gothic Book"/>
          <w:lang w:val="en-US"/>
        </w:rPr>
      </w:pPr>
      <w:r w:rsidRPr="00495F27">
        <w:rPr>
          <w:rFonts w:ascii="Franklin Gothic Book" w:hAnsi="Franklin Gothic Book"/>
          <w:lang w:val="en-US"/>
        </w:rPr>
        <w:t>For ministers retiring from the active w</w:t>
      </w:r>
      <w:r w:rsidR="007A4A65" w:rsidRPr="00495F27">
        <w:rPr>
          <w:rFonts w:ascii="Franklin Gothic Book" w:hAnsi="Franklin Gothic Book"/>
          <w:lang w:val="en-US"/>
        </w:rPr>
        <w:t xml:space="preserve">ork or ceasing to be in Full </w:t>
      </w:r>
      <w:proofErr w:type="spellStart"/>
      <w:r w:rsidR="007A4A65" w:rsidRPr="00495F27">
        <w:rPr>
          <w:rFonts w:ascii="Franklin Gothic Book" w:hAnsi="Franklin Gothic Book"/>
          <w:lang w:val="en-US"/>
        </w:rPr>
        <w:t>Co</w:t>
      </w:r>
      <w:r w:rsidRPr="00495F27">
        <w:rPr>
          <w:rFonts w:ascii="Franklin Gothic Book" w:hAnsi="Franklin Gothic Book"/>
          <w:lang w:val="en-US"/>
        </w:rPr>
        <w:t>nnexion</w:t>
      </w:r>
      <w:proofErr w:type="spellEnd"/>
      <w:r w:rsidR="001D089A" w:rsidRPr="00495F27">
        <w:rPr>
          <w:rFonts w:ascii="Franklin Gothic Book" w:hAnsi="Franklin Gothic Book"/>
          <w:lang w:val="en-US"/>
        </w:rPr>
        <w:t xml:space="preserve"> the supervisor’s</w:t>
      </w:r>
      <w:r w:rsidRPr="00495F27">
        <w:rPr>
          <w:rFonts w:ascii="Franklin Gothic Book" w:hAnsi="Franklin Gothic Book"/>
          <w:lang w:val="en-US"/>
        </w:rPr>
        <w:t xml:space="preserve"> copy of the </w:t>
      </w:r>
      <w:r w:rsidR="00271938" w:rsidRPr="00495F27">
        <w:rPr>
          <w:rFonts w:ascii="Franklin Gothic Book" w:hAnsi="Franklin Gothic Book"/>
          <w:lang w:val="en-US"/>
        </w:rPr>
        <w:t>F</w:t>
      </w:r>
      <w:r w:rsidRPr="00495F27">
        <w:rPr>
          <w:rFonts w:ascii="Franklin Gothic Book" w:hAnsi="Franklin Gothic Book"/>
          <w:lang w:val="en-US"/>
        </w:rPr>
        <w:t xml:space="preserve">ile should be </w:t>
      </w:r>
      <w:r w:rsidR="00D65700" w:rsidRPr="00495F27">
        <w:rPr>
          <w:rFonts w:ascii="Franklin Gothic Book" w:hAnsi="Franklin Gothic Book"/>
          <w:lang w:val="en-US"/>
        </w:rPr>
        <w:t xml:space="preserve">sent to the Chair of the District to where the </w:t>
      </w:r>
      <w:r w:rsidR="00F45650" w:rsidRPr="00495F27">
        <w:rPr>
          <w:rFonts w:ascii="Franklin Gothic Book" w:hAnsi="Franklin Gothic Book"/>
          <w:lang w:val="en-US"/>
        </w:rPr>
        <w:t>s</w:t>
      </w:r>
      <w:r w:rsidR="00D65700" w:rsidRPr="00495F27">
        <w:rPr>
          <w:rFonts w:ascii="Franklin Gothic Book" w:hAnsi="Franklin Gothic Book"/>
          <w:lang w:val="en-US"/>
        </w:rPr>
        <w:t>upervisee is r</w:t>
      </w:r>
      <w:r w:rsidR="00A56E77" w:rsidRPr="00495F27">
        <w:rPr>
          <w:rFonts w:ascii="Franklin Gothic Book" w:hAnsi="Franklin Gothic Book"/>
          <w:lang w:val="en-US"/>
        </w:rPr>
        <w:t>esiding</w:t>
      </w:r>
      <w:r w:rsidR="001B053D" w:rsidRPr="00495F27">
        <w:rPr>
          <w:rFonts w:ascii="Franklin Gothic Book" w:hAnsi="Franklin Gothic Book"/>
          <w:lang w:val="en-US"/>
        </w:rPr>
        <w:t xml:space="preserve">. </w:t>
      </w:r>
      <w:r w:rsidR="00D65700" w:rsidRPr="00495F27">
        <w:rPr>
          <w:rFonts w:ascii="Franklin Gothic Book" w:hAnsi="Franklin Gothic Book"/>
          <w:lang w:val="en-US"/>
        </w:rPr>
        <w:t xml:space="preserve">The </w:t>
      </w:r>
      <w:r w:rsidR="00271938" w:rsidRPr="00495F27">
        <w:rPr>
          <w:rFonts w:ascii="Franklin Gothic Book" w:hAnsi="Franklin Gothic Book"/>
          <w:lang w:val="en-US"/>
        </w:rPr>
        <w:t>F</w:t>
      </w:r>
      <w:r w:rsidR="00D65700" w:rsidRPr="00495F27">
        <w:rPr>
          <w:rFonts w:ascii="Franklin Gothic Book" w:hAnsi="Franklin Gothic Book"/>
          <w:lang w:val="en-US"/>
        </w:rPr>
        <w:t xml:space="preserve">ile will be held until the </w:t>
      </w:r>
      <w:r w:rsidR="00271938" w:rsidRPr="00495F27">
        <w:rPr>
          <w:rFonts w:ascii="Franklin Gothic Book" w:hAnsi="Franklin Gothic Book"/>
          <w:lang w:val="en-US"/>
        </w:rPr>
        <w:t>s</w:t>
      </w:r>
      <w:r w:rsidR="00D65700" w:rsidRPr="00495F27">
        <w:rPr>
          <w:rFonts w:ascii="Franklin Gothic Book" w:hAnsi="Franklin Gothic Book"/>
          <w:lang w:val="en-US"/>
        </w:rPr>
        <w:t>upervisee</w:t>
      </w:r>
      <w:r w:rsidR="007A4A65" w:rsidRPr="00495F27">
        <w:rPr>
          <w:rFonts w:ascii="Franklin Gothic Book" w:hAnsi="Franklin Gothic Book"/>
          <w:lang w:val="en-US"/>
        </w:rPr>
        <w:t>’</w:t>
      </w:r>
      <w:r w:rsidR="00D65700" w:rsidRPr="00495F27">
        <w:rPr>
          <w:rFonts w:ascii="Franklin Gothic Book" w:hAnsi="Franklin Gothic Book"/>
          <w:lang w:val="en-US"/>
        </w:rPr>
        <w:t>s death</w:t>
      </w:r>
      <w:r w:rsidR="00A56E77" w:rsidRPr="00495F27">
        <w:rPr>
          <w:rFonts w:ascii="Franklin Gothic Book" w:hAnsi="Franklin Gothic Book"/>
          <w:lang w:val="en-US"/>
        </w:rPr>
        <w:t xml:space="preserve"> and then destroyed</w:t>
      </w:r>
      <w:r w:rsidR="00A24793" w:rsidRPr="00495F27">
        <w:rPr>
          <w:rFonts w:ascii="Franklin Gothic Book" w:hAnsi="Franklin Gothic Book"/>
          <w:lang w:val="en-US"/>
        </w:rPr>
        <w:t xml:space="preserve"> by the Chair</w:t>
      </w:r>
      <w:r w:rsidR="00D44B99" w:rsidRPr="00495F27">
        <w:rPr>
          <w:rFonts w:ascii="Franklin Gothic Book" w:hAnsi="Franklin Gothic Book"/>
          <w:lang w:val="en-US"/>
        </w:rPr>
        <w:t xml:space="preserve">. </w:t>
      </w:r>
      <w:r w:rsidR="00674E36" w:rsidRPr="00495F27">
        <w:rPr>
          <w:rFonts w:ascii="Franklin Gothic Book" w:hAnsi="Franklin Gothic Book"/>
          <w:lang w:val="en-US"/>
        </w:rPr>
        <w:t>The file</w:t>
      </w:r>
      <w:r w:rsidR="00AB05AE" w:rsidRPr="00495F27">
        <w:rPr>
          <w:rFonts w:ascii="Franklin Gothic Book" w:hAnsi="Franklin Gothic Book"/>
          <w:lang w:val="en-US"/>
        </w:rPr>
        <w:t>’</w:t>
      </w:r>
      <w:r w:rsidR="00674E36" w:rsidRPr="00495F27">
        <w:rPr>
          <w:rFonts w:ascii="Franklin Gothic Book" w:hAnsi="Franklin Gothic Book"/>
          <w:lang w:val="en-US"/>
        </w:rPr>
        <w:t xml:space="preserve">s content </w:t>
      </w:r>
      <w:r w:rsidR="00D65700" w:rsidRPr="00495F27">
        <w:rPr>
          <w:rFonts w:ascii="Franklin Gothic Book" w:hAnsi="Franklin Gothic Book"/>
          <w:lang w:val="en-US"/>
        </w:rPr>
        <w:t xml:space="preserve">may be drawn upon for purpose of giving reference should the </w:t>
      </w:r>
      <w:r w:rsidR="00F45650" w:rsidRPr="00495F27">
        <w:rPr>
          <w:rFonts w:ascii="Franklin Gothic Book" w:hAnsi="Franklin Gothic Book"/>
          <w:lang w:val="en-US"/>
        </w:rPr>
        <w:t>s</w:t>
      </w:r>
      <w:r w:rsidR="00D65700" w:rsidRPr="00495F27">
        <w:rPr>
          <w:rFonts w:ascii="Franklin Gothic Book" w:hAnsi="Franklin Gothic Book"/>
          <w:lang w:val="en-US"/>
        </w:rPr>
        <w:t>upervisee wish to move back into active work</w:t>
      </w:r>
      <w:r w:rsidR="00674E36" w:rsidRPr="00495F27">
        <w:rPr>
          <w:rFonts w:ascii="Franklin Gothic Book" w:hAnsi="Franklin Gothic Book"/>
          <w:lang w:val="en-US"/>
        </w:rPr>
        <w:t>.</w:t>
      </w:r>
      <w:r w:rsidR="009930DD" w:rsidRPr="00495F27">
        <w:rPr>
          <w:rFonts w:ascii="Franklin Gothic Book" w:hAnsi="Franklin Gothic Book"/>
          <w:lang w:val="en-US"/>
        </w:rPr>
        <w:t xml:space="preserve"> For those ceasing to be in Full </w:t>
      </w:r>
      <w:proofErr w:type="spellStart"/>
      <w:r w:rsidR="009930DD" w:rsidRPr="00495F27">
        <w:rPr>
          <w:rFonts w:ascii="Franklin Gothic Book" w:hAnsi="Franklin Gothic Book"/>
          <w:lang w:val="en-US"/>
        </w:rPr>
        <w:t>Connexion</w:t>
      </w:r>
      <w:proofErr w:type="spellEnd"/>
      <w:r w:rsidR="009930DD" w:rsidRPr="00495F27">
        <w:rPr>
          <w:rFonts w:ascii="Franklin Gothic Book" w:hAnsi="Franklin Gothic Book"/>
          <w:lang w:val="en-US"/>
        </w:rPr>
        <w:t xml:space="preserve"> a right to erasure may be applied for</w:t>
      </w:r>
      <w:r w:rsidR="00E0487E" w:rsidRPr="00495F27">
        <w:rPr>
          <w:rFonts w:ascii="Franklin Gothic Book" w:hAnsi="Franklin Gothic Book"/>
          <w:lang w:val="en-US"/>
        </w:rPr>
        <w:t>:</w:t>
      </w:r>
      <w:r w:rsidR="009930DD" w:rsidRPr="00495F27">
        <w:rPr>
          <w:rFonts w:ascii="Franklin Gothic Book" w:hAnsi="Franklin Gothic Book"/>
          <w:lang w:val="en-US"/>
        </w:rPr>
        <w:t xml:space="preserve"> advice should be sought from The Conference Office before agreeing to such a request.</w:t>
      </w:r>
    </w:p>
    <w:p w14:paraId="029D0547" w14:textId="77777777" w:rsidR="004C5333" w:rsidRPr="00495F27" w:rsidRDefault="004C5333" w:rsidP="004C5333">
      <w:pPr>
        <w:pStyle w:val="ListParagraph"/>
        <w:rPr>
          <w:rFonts w:ascii="Franklin Gothic Book" w:hAnsi="Franklin Gothic Book"/>
          <w:lang w:val="en-US"/>
        </w:rPr>
      </w:pPr>
    </w:p>
    <w:p w14:paraId="69AC4412" w14:textId="0D0A9459" w:rsidR="004C5333" w:rsidRPr="00495F27" w:rsidRDefault="004C5333" w:rsidP="004C5333">
      <w:pPr>
        <w:pStyle w:val="ListParagraph"/>
        <w:numPr>
          <w:ilvl w:val="0"/>
          <w:numId w:val="3"/>
        </w:numPr>
        <w:shd w:val="clear" w:color="auto" w:fill="FFFFFF"/>
        <w:spacing w:after="300"/>
        <w:rPr>
          <w:rFonts w:ascii="Franklin Gothic Book" w:eastAsia="Times New Roman" w:hAnsi="Franklin Gothic Book" w:cs="Tahoma"/>
          <w:bCs/>
        </w:rPr>
      </w:pPr>
      <w:r w:rsidRPr="00495F27">
        <w:rPr>
          <w:rFonts w:ascii="Franklin Gothic Book" w:hAnsi="Franklin Gothic Book"/>
          <w:lang w:val="en-US"/>
        </w:rPr>
        <w:t xml:space="preserve">For ministers leaving the British </w:t>
      </w:r>
      <w:proofErr w:type="spellStart"/>
      <w:r w:rsidRPr="00495F27">
        <w:rPr>
          <w:rFonts w:ascii="Franklin Gothic Book" w:hAnsi="Franklin Gothic Book"/>
          <w:lang w:val="en-US"/>
        </w:rPr>
        <w:t>Connexion</w:t>
      </w:r>
      <w:proofErr w:type="spellEnd"/>
      <w:r w:rsidRPr="00495F27">
        <w:rPr>
          <w:rFonts w:ascii="Franklin Gothic Book" w:hAnsi="Franklin Gothic Book"/>
          <w:lang w:val="en-US"/>
        </w:rPr>
        <w:t xml:space="preserve"> and returning to their sending context, files should be sent to the </w:t>
      </w:r>
      <w:proofErr w:type="spellStart"/>
      <w:r w:rsidRPr="00495F27">
        <w:rPr>
          <w:rFonts w:ascii="Franklin Gothic Book" w:hAnsi="Franklin Gothic Book"/>
          <w:lang w:val="en-US"/>
        </w:rPr>
        <w:t>connexional</w:t>
      </w:r>
      <w:proofErr w:type="spellEnd"/>
      <w:r w:rsidRPr="00495F27">
        <w:rPr>
          <w:rFonts w:ascii="Franklin Gothic Book" w:hAnsi="Franklin Gothic Book"/>
          <w:lang w:val="en-US"/>
        </w:rPr>
        <w:t xml:space="preserve"> supervision team. </w:t>
      </w:r>
      <w:r w:rsidRPr="00495F27">
        <w:rPr>
          <w:rFonts w:ascii="Franklin Gothic Book" w:eastAsia="Times New Roman" w:hAnsi="Franklin Gothic Book" w:cs="Tahoma"/>
          <w:bCs/>
        </w:rPr>
        <w:t>They will arrange confidential storage until the minister returns to work in the UK or until they die whichever comes sooner.</w:t>
      </w:r>
    </w:p>
    <w:p w14:paraId="7F55CCCE" w14:textId="77777777" w:rsidR="00AF2CD0" w:rsidRPr="00495F27" w:rsidRDefault="00AF2CD0" w:rsidP="00AF2CD0">
      <w:pPr>
        <w:pStyle w:val="ListParagraph"/>
        <w:rPr>
          <w:rFonts w:ascii="Franklin Gothic Book" w:hAnsi="Franklin Gothic Book"/>
          <w:lang w:val="en-US"/>
        </w:rPr>
      </w:pPr>
    </w:p>
    <w:p w14:paraId="2CE455E6" w14:textId="5BCE1445" w:rsidR="00167805" w:rsidRPr="00495F27" w:rsidRDefault="001D089A" w:rsidP="001B053D">
      <w:pPr>
        <w:pStyle w:val="ListParagraph"/>
        <w:numPr>
          <w:ilvl w:val="0"/>
          <w:numId w:val="3"/>
        </w:numPr>
        <w:spacing w:before="100" w:beforeAutospacing="1" w:after="100" w:afterAutospacing="1"/>
        <w:rPr>
          <w:rFonts w:ascii="Franklin Gothic Book" w:hAnsi="Franklin Gothic Book"/>
          <w:lang w:val="en-US"/>
        </w:rPr>
      </w:pPr>
      <w:r w:rsidRPr="00495F27">
        <w:rPr>
          <w:rFonts w:ascii="Franklin Gothic Book" w:hAnsi="Franklin Gothic Book"/>
          <w:lang w:val="en-US"/>
        </w:rPr>
        <w:t xml:space="preserve">If </w:t>
      </w:r>
      <w:r w:rsidR="00983B9B" w:rsidRPr="00495F27">
        <w:rPr>
          <w:rFonts w:ascii="Franklin Gothic Book" w:hAnsi="Franklin Gothic Book"/>
          <w:lang w:val="en-US"/>
        </w:rPr>
        <w:t xml:space="preserve">a </w:t>
      </w:r>
      <w:r w:rsidR="00F45650" w:rsidRPr="00495F27">
        <w:rPr>
          <w:rFonts w:ascii="Franklin Gothic Book" w:hAnsi="Franklin Gothic Book"/>
          <w:lang w:val="en-US"/>
        </w:rPr>
        <w:t>s</w:t>
      </w:r>
      <w:r w:rsidR="00B204BA" w:rsidRPr="00495F27">
        <w:rPr>
          <w:rFonts w:ascii="Franklin Gothic Book" w:hAnsi="Franklin Gothic Book"/>
          <w:lang w:val="en-US"/>
        </w:rPr>
        <w:t>upervisee</w:t>
      </w:r>
      <w:r w:rsidR="00983B9B" w:rsidRPr="00495F27">
        <w:rPr>
          <w:rFonts w:ascii="Franklin Gothic Book" w:hAnsi="Franklin Gothic Book"/>
          <w:lang w:val="en-US"/>
        </w:rPr>
        <w:t xml:space="preserve"> dies in </w:t>
      </w:r>
      <w:r w:rsidR="00CD0B89" w:rsidRPr="00495F27">
        <w:rPr>
          <w:rFonts w:ascii="Franklin Gothic Book" w:hAnsi="Franklin Gothic Book"/>
          <w:lang w:val="en-US"/>
        </w:rPr>
        <w:t>service,</w:t>
      </w:r>
      <w:r w:rsidR="00983B9B" w:rsidRPr="00495F27">
        <w:rPr>
          <w:rFonts w:ascii="Franklin Gothic Book" w:hAnsi="Franklin Gothic Book"/>
          <w:lang w:val="en-US"/>
        </w:rPr>
        <w:t xml:space="preserve"> the </w:t>
      </w:r>
      <w:r w:rsidR="00271938" w:rsidRPr="00495F27">
        <w:rPr>
          <w:rFonts w:ascii="Franklin Gothic Book" w:hAnsi="Franklin Gothic Book"/>
          <w:lang w:val="en-US"/>
        </w:rPr>
        <w:t>s</w:t>
      </w:r>
      <w:r w:rsidR="00983B9B" w:rsidRPr="00495F27">
        <w:rPr>
          <w:rFonts w:ascii="Franklin Gothic Book" w:hAnsi="Franklin Gothic Book"/>
          <w:lang w:val="en-US"/>
        </w:rPr>
        <w:t>upervisor</w:t>
      </w:r>
      <w:r w:rsidRPr="00495F27">
        <w:rPr>
          <w:rFonts w:ascii="Franklin Gothic Book" w:hAnsi="Franklin Gothic Book"/>
          <w:lang w:val="en-US"/>
        </w:rPr>
        <w:t>’</w:t>
      </w:r>
      <w:r w:rsidR="00983B9B" w:rsidRPr="00495F27">
        <w:rPr>
          <w:rFonts w:ascii="Franklin Gothic Book" w:hAnsi="Franklin Gothic Book"/>
          <w:lang w:val="en-US"/>
        </w:rPr>
        <w:t xml:space="preserve">s copy of the file should be </w:t>
      </w:r>
      <w:r w:rsidR="00B204BA" w:rsidRPr="00495F27">
        <w:rPr>
          <w:rFonts w:ascii="Franklin Gothic Book" w:hAnsi="Franklin Gothic Book"/>
          <w:lang w:val="en-US"/>
        </w:rPr>
        <w:t xml:space="preserve">destroyed by the </w:t>
      </w:r>
      <w:r w:rsidR="003A5FDA" w:rsidRPr="00495F27">
        <w:rPr>
          <w:rFonts w:ascii="Franklin Gothic Book" w:hAnsi="Franklin Gothic Book"/>
          <w:lang w:val="en-US"/>
        </w:rPr>
        <w:t>s</w:t>
      </w:r>
      <w:r w:rsidR="00B204BA" w:rsidRPr="00495F27">
        <w:rPr>
          <w:rFonts w:ascii="Franklin Gothic Book" w:hAnsi="Franklin Gothic Book"/>
          <w:lang w:val="en-US"/>
        </w:rPr>
        <w:t>upervisor.</w:t>
      </w:r>
    </w:p>
    <w:p w14:paraId="3EA4DB00" w14:textId="77777777" w:rsidR="00167805" w:rsidRPr="00495F27" w:rsidRDefault="00167805" w:rsidP="00983B9B">
      <w:pPr>
        <w:pStyle w:val="ListParagraph"/>
        <w:spacing w:before="100" w:beforeAutospacing="1" w:after="100" w:afterAutospacing="1"/>
        <w:ind w:left="1080"/>
        <w:rPr>
          <w:rFonts w:ascii="Franklin Gothic Book" w:hAnsi="Franklin Gothic Book"/>
          <w:lang w:val="en-US"/>
        </w:rPr>
      </w:pPr>
    </w:p>
    <w:p w14:paraId="464CEE74" w14:textId="155FFCC4" w:rsidR="006E3C7F" w:rsidRPr="00495F27" w:rsidRDefault="006E3C7F" w:rsidP="006E3C7F">
      <w:pPr>
        <w:pStyle w:val="ListParagraph"/>
        <w:spacing w:before="100" w:beforeAutospacing="1" w:after="100" w:afterAutospacing="1"/>
        <w:ind w:left="360"/>
        <w:rPr>
          <w:rFonts w:ascii="Franklin Gothic Book" w:hAnsi="Franklin Gothic Book"/>
          <w:lang w:val="en-US"/>
        </w:rPr>
      </w:pPr>
    </w:p>
    <w:p w14:paraId="1E70AB0B" w14:textId="635E958B" w:rsidR="00AB05AE" w:rsidRPr="00495F27" w:rsidRDefault="00AB05AE" w:rsidP="006E3C7F">
      <w:pPr>
        <w:pStyle w:val="ListParagraph"/>
        <w:spacing w:before="100" w:beforeAutospacing="1" w:after="100" w:afterAutospacing="1"/>
        <w:ind w:left="360"/>
        <w:rPr>
          <w:rFonts w:ascii="Franklin Gothic Book" w:hAnsi="Franklin Gothic Book"/>
          <w:lang w:val="en-US"/>
        </w:rPr>
      </w:pPr>
    </w:p>
    <w:p w14:paraId="3E9BD973" w14:textId="7BF1F674" w:rsidR="00AB05AE" w:rsidRPr="00495F27" w:rsidRDefault="00AB05AE" w:rsidP="006E3C7F">
      <w:pPr>
        <w:pStyle w:val="ListParagraph"/>
        <w:spacing w:before="100" w:beforeAutospacing="1" w:after="100" w:afterAutospacing="1"/>
        <w:ind w:left="360"/>
        <w:rPr>
          <w:rFonts w:ascii="Franklin Gothic Book" w:hAnsi="Franklin Gothic Book"/>
          <w:lang w:val="en-US"/>
        </w:rPr>
      </w:pPr>
    </w:p>
    <w:p w14:paraId="0C88ACA4" w14:textId="7253C3A7" w:rsidR="00AB05AE" w:rsidRPr="00495F27" w:rsidRDefault="00AB05AE" w:rsidP="006E3C7F">
      <w:pPr>
        <w:pStyle w:val="ListParagraph"/>
        <w:spacing w:before="100" w:beforeAutospacing="1" w:after="100" w:afterAutospacing="1"/>
        <w:ind w:left="360"/>
        <w:rPr>
          <w:rFonts w:ascii="Franklin Gothic Book" w:hAnsi="Franklin Gothic Book"/>
          <w:lang w:val="en-US"/>
        </w:rPr>
      </w:pPr>
    </w:p>
    <w:p w14:paraId="1285C0BA" w14:textId="77777777" w:rsidR="00AB05AE" w:rsidRPr="00495F27" w:rsidRDefault="00AB05AE" w:rsidP="006E3C7F">
      <w:pPr>
        <w:pStyle w:val="ListParagraph"/>
        <w:spacing w:before="100" w:beforeAutospacing="1" w:after="100" w:afterAutospacing="1"/>
        <w:ind w:left="360"/>
        <w:rPr>
          <w:rFonts w:ascii="Franklin Gothic Book" w:hAnsi="Franklin Gothic Book"/>
          <w:lang w:val="en-US"/>
        </w:rPr>
      </w:pPr>
    </w:p>
    <w:p w14:paraId="09253C3E" w14:textId="77777777" w:rsidR="00AB05AE" w:rsidRPr="00495F27" w:rsidRDefault="00AB05AE" w:rsidP="006E3C7F">
      <w:pPr>
        <w:pStyle w:val="ListParagraph"/>
        <w:spacing w:before="100" w:beforeAutospacing="1" w:after="100" w:afterAutospacing="1"/>
        <w:ind w:left="360"/>
        <w:rPr>
          <w:rFonts w:ascii="Franklin Gothic Book" w:hAnsi="Franklin Gothic Book"/>
          <w:b/>
          <w:lang w:val="en-US"/>
        </w:rPr>
      </w:pPr>
    </w:p>
    <w:p w14:paraId="1064A8C4" w14:textId="303F5824" w:rsidR="006E3C7F" w:rsidRPr="00495F27" w:rsidRDefault="00674E36" w:rsidP="006E3C7F">
      <w:pPr>
        <w:pStyle w:val="ListParagraph"/>
        <w:spacing w:before="100" w:beforeAutospacing="1" w:after="100" w:afterAutospacing="1"/>
        <w:ind w:left="360"/>
        <w:rPr>
          <w:rFonts w:ascii="Franklin Gothic Book" w:hAnsi="Franklin Gothic Book"/>
          <w:b/>
          <w:lang w:val="en-US"/>
        </w:rPr>
      </w:pPr>
      <w:r w:rsidRPr="00495F27">
        <w:rPr>
          <w:rFonts w:ascii="Franklin Gothic Book" w:hAnsi="Franklin Gothic Book"/>
          <w:b/>
          <w:lang w:val="en-US"/>
        </w:rPr>
        <w:t xml:space="preserve">Nominated Third </w:t>
      </w:r>
      <w:r w:rsidR="006E3C7F" w:rsidRPr="00495F27">
        <w:rPr>
          <w:rFonts w:ascii="Franklin Gothic Book" w:hAnsi="Franklin Gothic Book"/>
          <w:b/>
          <w:lang w:val="en-US"/>
        </w:rPr>
        <w:t>Party</w:t>
      </w:r>
      <w:r w:rsidR="00A201DB" w:rsidRPr="00495F27">
        <w:rPr>
          <w:rFonts w:ascii="Franklin Gothic Book" w:hAnsi="Franklin Gothic Book"/>
          <w:b/>
          <w:lang w:val="en-US"/>
        </w:rPr>
        <w:t>/Minister in Oversight R</w:t>
      </w:r>
      <w:r w:rsidR="00271938" w:rsidRPr="00495F27">
        <w:rPr>
          <w:rFonts w:ascii="Franklin Gothic Book" w:hAnsi="Franklin Gothic Book"/>
          <w:b/>
          <w:lang w:val="en-US"/>
        </w:rPr>
        <w:t>eceiving Agreed Records</w:t>
      </w:r>
    </w:p>
    <w:p w14:paraId="51754EE5" w14:textId="77777777" w:rsidR="00167805" w:rsidRPr="00495F27" w:rsidRDefault="00167805" w:rsidP="006E3C7F">
      <w:pPr>
        <w:pStyle w:val="ListParagraph"/>
        <w:spacing w:before="100" w:beforeAutospacing="1" w:after="100" w:afterAutospacing="1"/>
        <w:ind w:left="360"/>
        <w:rPr>
          <w:rFonts w:ascii="Franklin Gothic Book" w:hAnsi="Franklin Gothic Book"/>
          <w:b/>
          <w:lang w:val="en-US"/>
        </w:rPr>
      </w:pPr>
    </w:p>
    <w:p w14:paraId="00AB2BC4" w14:textId="0F40460D" w:rsidR="006E3C7F" w:rsidRPr="00495F27" w:rsidRDefault="00674E36" w:rsidP="006E3C7F">
      <w:pPr>
        <w:pStyle w:val="ListParagraph"/>
        <w:numPr>
          <w:ilvl w:val="0"/>
          <w:numId w:val="3"/>
        </w:numPr>
        <w:spacing w:before="100" w:beforeAutospacing="1" w:after="100" w:afterAutospacing="1"/>
        <w:rPr>
          <w:rFonts w:ascii="Franklin Gothic Book" w:hAnsi="Franklin Gothic Book"/>
          <w:lang w:val="en-US"/>
        </w:rPr>
      </w:pPr>
      <w:r w:rsidRPr="00495F27">
        <w:rPr>
          <w:rFonts w:ascii="Franklin Gothic Book" w:hAnsi="Franklin Gothic Book"/>
          <w:lang w:val="en-US"/>
        </w:rPr>
        <w:t xml:space="preserve">Having read and monitored the Agreed Record (checking that there are no risks to be acted upon), </w:t>
      </w:r>
      <w:r w:rsidR="00271938" w:rsidRPr="00495F27">
        <w:rPr>
          <w:rFonts w:ascii="Franklin Gothic Book" w:hAnsi="Franklin Gothic Book"/>
          <w:lang w:val="en-US"/>
        </w:rPr>
        <w:t>the File should be kept</w:t>
      </w:r>
      <w:r w:rsidR="00234BD7" w:rsidRPr="00495F27">
        <w:rPr>
          <w:rFonts w:ascii="Franklin Gothic Book" w:eastAsia="Arial" w:hAnsi="Franklin Gothic Book"/>
          <w:lang w:eastAsia="en-US"/>
        </w:rPr>
        <w:t xml:space="preserve"> </w:t>
      </w:r>
      <w:r w:rsidR="006E3C7F" w:rsidRPr="00495F27">
        <w:rPr>
          <w:rFonts w:ascii="Franklin Gothic Book" w:eastAsia="Arial" w:hAnsi="Franklin Gothic Book"/>
          <w:lang w:eastAsia="en-US"/>
        </w:rPr>
        <w:t xml:space="preserve">in a locked filing system or in a password protected electronic format.  </w:t>
      </w:r>
    </w:p>
    <w:p w14:paraId="41BAB966" w14:textId="77777777" w:rsidR="006E3C7F" w:rsidRPr="00495F27" w:rsidRDefault="006E3C7F" w:rsidP="006E3C7F">
      <w:pPr>
        <w:pStyle w:val="ListParagraph"/>
        <w:spacing w:before="100" w:beforeAutospacing="1" w:after="100" w:afterAutospacing="1"/>
        <w:ind w:left="360"/>
        <w:rPr>
          <w:rFonts w:ascii="Franklin Gothic Book" w:hAnsi="Franklin Gothic Book"/>
          <w:lang w:val="en-US"/>
        </w:rPr>
      </w:pPr>
    </w:p>
    <w:p w14:paraId="33674491" w14:textId="470ABC58" w:rsidR="00AB507F" w:rsidRPr="00495F27" w:rsidRDefault="001B053D" w:rsidP="00AB507F">
      <w:pPr>
        <w:pStyle w:val="ListParagraph"/>
        <w:numPr>
          <w:ilvl w:val="0"/>
          <w:numId w:val="3"/>
        </w:numPr>
        <w:spacing w:before="100" w:beforeAutospacing="1" w:after="100" w:afterAutospacing="1"/>
        <w:rPr>
          <w:rFonts w:ascii="Franklin Gothic Book" w:hAnsi="Franklin Gothic Book"/>
          <w:lang w:val="en-US"/>
        </w:rPr>
      </w:pPr>
      <w:r w:rsidRPr="00495F27">
        <w:rPr>
          <w:rFonts w:ascii="Franklin Gothic Book" w:eastAsia="Arial" w:hAnsi="Franklin Gothic Book"/>
          <w:lang w:eastAsia="en-US"/>
        </w:rPr>
        <w:t>Should the third p</w:t>
      </w:r>
      <w:r w:rsidR="00AB507F" w:rsidRPr="00495F27">
        <w:rPr>
          <w:rFonts w:ascii="Franklin Gothic Book" w:eastAsia="Arial" w:hAnsi="Franklin Gothic Book"/>
          <w:lang w:eastAsia="en-US"/>
        </w:rPr>
        <w:t>arty</w:t>
      </w:r>
      <w:r w:rsidRPr="00495F27">
        <w:rPr>
          <w:rFonts w:ascii="Franklin Gothic Book" w:eastAsia="Arial" w:hAnsi="Franklin Gothic Book"/>
          <w:lang w:eastAsia="en-US"/>
        </w:rPr>
        <w:t>/minister in o</w:t>
      </w:r>
      <w:r w:rsidR="00271938" w:rsidRPr="00495F27">
        <w:rPr>
          <w:rFonts w:ascii="Franklin Gothic Book" w:eastAsia="Arial" w:hAnsi="Franklin Gothic Book"/>
          <w:lang w:eastAsia="en-US"/>
        </w:rPr>
        <w:t>versight</w:t>
      </w:r>
      <w:r w:rsidR="00AB507F" w:rsidRPr="00495F27">
        <w:rPr>
          <w:rFonts w:ascii="Franklin Gothic Book" w:eastAsia="Arial" w:hAnsi="Franklin Gothic Book"/>
          <w:lang w:eastAsia="en-US"/>
        </w:rPr>
        <w:t xml:space="preserve"> cease to be the </w:t>
      </w:r>
      <w:r w:rsidRPr="00495F27">
        <w:rPr>
          <w:rFonts w:ascii="Franklin Gothic Book" w:eastAsia="Arial" w:hAnsi="Franklin Gothic Book"/>
          <w:lang w:eastAsia="en-US"/>
        </w:rPr>
        <w:t>t</w:t>
      </w:r>
      <w:r w:rsidR="00AB507F" w:rsidRPr="00495F27">
        <w:rPr>
          <w:rFonts w:ascii="Franklin Gothic Book" w:eastAsia="Arial" w:hAnsi="Franklin Gothic Book"/>
          <w:lang w:eastAsia="en-US"/>
        </w:rPr>
        <w:t>hird</w:t>
      </w:r>
      <w:r w:rsidR="00A56E77" w:rsidRPr="00495F27">
        <w:rPr>
          <w:rFonts w:ascii="Franklin Gothic Book" w:eastAsia="Arial" w:hAnsi="Franklin Gothic Book"/>
          <w:lang w:eastAsia="en-US"/>
        </w:rPr>
        <w:t xml:space="preserve"> </w:t>
      </w:r>
      <w:r w:rsidRPr="00495F27">
        <w:rPr>
          <w:rFonts w:ascii="Franklin Gothic Book" w:eastAsia="Arial" w:hAnsi="Franklin Gothic Book"/>
          <w:lang w:eastAsia="en-US"/>
        </w:rPr>
        <w:t>p</w:t>
      </w:r>
      <w:r w:rsidR="00AB507F" w:rsidRPr="00495F27">
        <w:rPr>
          <w:rFonts w:ascii="Franklin Gothic Book" w:eastAsia="Arial" w:hAnsi="Franklin Gothic Book"/>
          <w:lang w:eastAsia="en-US"/>
        </w:rPr>
        <w:t>arty</w:t>
      </w:r>
      <w:r w:rsidR="00271938" w:rsidRPr="00495F27">
        <w:rPr>
          <w:rFonts w:ascii="Franklin Gothic Book" w:eastAsia="Arial" w:hAnsi="Franklin Gothic Book"/>
          <w:lang w:eastAsia="en-US"/>
        </w:rPr>
        <w:t>/</w:t>
      </w:r>
      <w:r w:rsidRPr="00495F27">
        <w:rPr>
          <w:rFonts w:ascii="Franklin Gothic Book" w:eastAsia="Arial" w:hAnsi="Franklin Gothic Book"/>
          <w:lang w:eastAsia="en-US"/>
        </w:rPr>
        <w:t>m</w:t>
      </w:r>
      <w:r w:rsidR="00271938" w:rsidRPr="00495F27">
        <w:rPr>
          <w:rFonts w:ascii="Franklin Gothic Book" w:eastAsia="Arial" w:hAnsi="Franklin Gothic Book"/>
          <w:lang w:eastAsia="en-US"/>
        </w:rPr>
        <w:t xml:space="preserve">inister in </w:t>
      </w:r>
      <w:r w:rsidRPr="00495F27">
        <w:rPr>
          <w:rFonts w:ascii="Franklin Gothic Book" w:eastAsia="Arial" w:hAnsi="Franklin Gothic Book"/>
          <w:lang w:eastAsia="en-US"/>
        </w:rPr>
        <w:t>o</w:t>
      </w:r>
      <w:r w:rsidR="00271938" w:rsidRPr="00495F27">
        <w:rPr>
          <w:rFonts w:ascii="Franklin Gothic Book" w:eastAsia="Arial" w:hAnsi="Franklin Gothic Book"/>
          <w:lang w:eastAsia="en-US"/>
        </w:rPr>
        <w:t>versight</w:t>
      </w:r>
      <w:r w:rsidR="00AB507F" w:rsidRPr="00495F27">
        <w:rPr>
          <w:rFonts w:ascii="Franklin Gothic Book" w:eastAsia="Arial" w:hAnsi="Franklin Gothic Book"/>
          <w:lang w:eastAsia="en-US"/>
        </w:rPr>
        <w:t xml:space="preserve"> the file should be </w:t>
      </w:r>
      <w:r w:rsidR="00AB507F" w:rsidRPr="00495F27">
        <w:rPr>
          <w:rFonts w:ascii="Franklin Gothic Book" w:hAnsi="Franklin Gothic Book"/>
          <w:lang w:val="en-US"/>
        </w:rPr>
        <w:t>posted by recorded delivery (or sent as a password protect</w:t>
      </w:r>
      <w:r w:rsidR="00E0487E" w:rsidRPr="00495F27">
        <w:rPr>
          <w:rFonts w:ascii="Franklin Gothic Book" w:hAnsi="Franklin Gothic Book"/>
          <w:lang w:val="en-US"/>
        </w:rPr>
        <w:t>ed</w:t>
      </w:r>
      <w:r w:rsidR="00BB337F" w:rsidRPr="00495F27">
        <w:rPr>
          <w:rFonts w:ascii="Franklin Gothic Book" w:hAnsi="Franklin Gothic Book"/>
          <w:lang w:val="en-US"/>
        </w:rPr>
        <w:t xml:space="preserve"> electr</w:t>
      </w:r>
      <w:r w:rsidR="00AB507F" w:rsidRPr="00495F27">
        <w:rPr>
          <w:rFonts w:ascii="Franklin Gothic Book" w:hAnsi="Franklin Gothic Book"/>
          <w:lang w:val="en-US"/>
        </w:rPr>
        <w:t>onic file) to the</w:t>
      </w:r>
      <w:r w:rsidR="00AB507F" w:rsidRPr="00495F27">
        <w:rPr>
          <w:rFonts w:ascii="Franklin Gothic Book" w:eastAsia="Arial" w:hAnsi="Franklin Gothic Book"/>
          <w:lang w:eastAsia="en-US"/>
        </w:rPr>
        <w:t xml:space="preserve"> </w:t>
      </w:r>
      <w:r w:rsidR="00AB507F" w:rsidRPr="00495F27">
        <w:rPr>
          <w:rFonts w:ascii="Franklin Gothic Book" w:hAnsi="Franklin Gothic Book"/>
          <w:lang w:val="en-US"/>
        </w:rPr>
        <w:t>to the keeper of the SIP who will ensure it is forward</w:t>
      </w:r>
      <w:r w:rsidR="00271938" w:rsidRPr="00495F27">
        <w:rPr>
          <w:rFonts w:ascii="Franklin Gothic Book" w:hAnsi="Franklin Gothic Book"/>
          <w:lang w:val="en-US"/>
        </w:rPr>
        <w:t>ed</w:t>
      </w:r>
      <w:r w:rsidR="00AB507F" w:rsidRPr="00495F27">
        <w:rPr>
          <w:rFonts w:ascii="Franklin Gothic Book" w:hAnsi="Franklin Gothic Book"/>
          <w:lang w:val="en-US"/>
        </w:rPr>
        <w:t xml:space="preserve"> to the new </w:t>
      </w:r>
      <w:r w:rsidRPr="00495F27">
        <w:rPr>
          <w:rFonts w:ascii="Franklin Gothic Book" w:hAnsi="Franklin Gothic Book"/>
          <w:lang w:val="en-US"/>
        </w:rPr>
        <w:t>n</w:t>
      </w:r>
      <w:r w:rsidR="00AB507F" w:rsidRPr="00495F27">
        <w:rPr>
          <w:rFonts w:ascii="Franklin Gothic Book" w:hAnsi="Franklin Gothic Book"/>
          <w:lang w:val="en-US"/>
        </w:rPr>
        <w:t xml:space="preserve">ominated </w:t>
      </w:r>
      <w:r w:rsidRPr="00495F27">
        <w:rPr>
          <w:rFonts w:ascii="Franklin Gothic Book" w:hAnsi="Franklin Gothic Book"/>
          <w:lang w:val="en-US"/>
        </w:rPr>
        <w:t>t</w:t>
      </w:r>
      <w:r w:rsidR="00AB507F" w:rsidRPr="00495F27">
        <w:rPr>
          <w:rFonts w:ascii="Franklin Gothic Book" w:hAnsi="Franklin Gothic Book"/>
          <w:lang w:val="en-US"/>
        </w:rPr>
        <w:t xml:space="preserve">hird </w:t>
      </w:r>
      <w:r w:rsidRPr="00495F27">
        <w:rPr>
          <w:rFonts w:ascii="Franklin Gothic Book" w:hAnsi="Franklin Gothic Book"/>
          <w:lang w:val="en-US"/>
        </w:rPr>
        <w:t>p</w:t>
      </w:r>
      <w:r w:rsidR="00AB507F" w:rsidRPr="00495F27">
        <w:rPr>
          <w:rFonts w:ascii="Franklin Gothic Book" w:hAnsi="Franklin Gothic Book"/>
          <w:lang w:val="en-US"/>
        </w:rPr>
        <w:t>arty</w:t>
      </w:r>
      <w:r w:rsidR="00271938" w:rsidRPr="00495F27">
        <w:rPr>
          <w:rFonts w:ascii="Franklin Gothic Book" w:hAnsi="Franklin Gothic Book"/>
          <w:lang w:val="en-US"/>
        </w:rPr>
        <w:t>/</w:t>
      </w:r>
      <w:r w:rsidRPr="00495F27">
        <w:rPr>
          <w:rFonts w:ascii="Franklin Gothic Book" w:hAnsi="Franklin Gothic Book"/>
          <w:lang w:val="en-US"/>
        </w:rPr>
        <w:t>m</w:t>
      </w:r>
      <w:r w:rsidR="00271938" w:rsidRPr="00495F27">
        <w:rPr>
          <w:rFonts w:ascii="Franklin Gothic Book" w:hAnsi="Franklin Gothic Book"/>
          <w:lang w:val="en-US"/>
        </w:rPr>
        <w:t xml:space="preserve">inister in </w:t>
      </w:r>
      <w:r w:rsidRPr="00495F27">
        <w:rPr>
          <w:rFonts w:ascii="Franklin Gothic Book" w:hAnsi="Franklin Gothic Book"/>
          <w:lang w:val="en-US"/>
        </w:rPr>
        <w:t>o</w:t>
      </w:r>
      <w:r w:rsidR="00271938" w:rsidRPr="00495F27">
        <w:rPr>
          <w:rFonts w:ascii="Franklin Gothic Book" w:hAnsi="Franklin Gothic Book"/>
          <w:lang w:val="en-US"/>
        </w:rPr>
        <w:t>versight.</w:t>
      </w:r>
      <w:r w:rsidR="00AB507F" w:rsidRPr="00495F27">
        <w:rPr>
          <w:rFonts w:ascii="Franklin Gothic Book" w:hAnsi="Franklin Gothic Book"/>
          <w:lang w:val="en-US"/>
        </w:rPr>
        <w:t xml:space="preserve"> </w:t>
      </w:r>
    </w:p>
    <w:p w14:paraId="1BBE2AB2" w14:textId="77777777" w:rsidR="00AB507F" w:rsidRPr="00495F27" w:rsidRDefault="00AB507F" w:rsidP="00AB507F">
      <w:pPr>
        <w:pStyle w:val="ListParagraph"/>
        <w:spacing w:before="100" w:beforeAutospacing="1" w:after="100" w:afterAutospacing="1"/>
        <w:ind w:left="1080"/>
        <w:rPr>
          <w:rFonts w:ascii="Franklin Gothic Book" w:hAnsi="Franklin Gothic Book"/>
          <w:lang w:val="en-US"/>
        </w:rPr>
      </w:pPr>
    </w:p>
    <w:p w14:paraId="13A2D192" w14:textId="77777777" w:rsidR="00BB337F" w:rsidRPr="00495F27" w:rsidRDefault="00674E36" w:rsidP="00BB337F">
      <w:pPr>
        <w:pStyle w:val="ListParagraph"/>
        <w:numPr>
          <w:ilvl w:val="0"/>
          <w:numId w:val="3"/>
        </w:numPr>
        <w:spacing w:before="100" w:beforeAutospacing="1" w:after="100" w:afterAutospacing="1"/>
        <w:rPr>
          <w:rFonts w:ascii="Franklin Gothic Book" w:eastAsia="Arial" w:hAnsi="Franklin Gothic Book"/>
          <w:lang w:eastAsia="en-US"/>
        </w:rPr>
      </w:pPr>
      <w:r w:rsidRPr="00495F27">
        <w:rPr>
          <w:rFonts w:ascii="Franklin Gothic Book" w:hAnsi="Franklin Gothic Book"/>
          <w:lang w:val="en-US"/>
        </w:rPr>
        <w:t>When</w:t>
      </w:r>
      <w:r w:rsidR="006E3C7F" w:rsidRPr="00495F27">
        <w:rPr>
          <w:rFonts w:ascii="Franklin Gothic Book" w:hAnsi="Franklin Gothic Book"/>
          <w:lang w:val="en-US"/>
        </w:rPr>
        <w:t xml:space="preserve"> a </w:t>
      </w:r>
      <w:r w:rsidR="006F1FE1" w:rsidRPr="00495F27">
        <w:rPr>
          <w:rFonts w:ascii="Franklin Gothic Book" w:hAnsi="Franklin Gothic Book"/>
          <w:lang w:val="en-US"/>
        </w:rPr>
        <w:t>s</w:t>
      </w:r>
      <w:r w:rsidR="006E3C7F" w:rsidRPr="00495F27">
        <w:rPr>
          <w:rFonts w:ascii="Franklin Gothic Book" w:hAnsi="Franklin Gothic Book"/>
          <w:lang w:val="en-US"/>
        </w:rPr>
        <w:t>upervisee is m</w:t>
      </w:r>
      <w:r w:rsidRPr="00495F27">
        <w:rPr>
          <w:rFonts w:ascii="Franklin Gothic Book" w:hAnsi="Franklin Gothic Book"/>
          <w:lang w:val="en-US"/>
        </w:rPr>
        <w:t xml:space="preserve">oving </w:t>
      </w:r>
      <w:r w:rsidR="001B053D" w:rsidRPr="00495F27">
        <w:rPr>
          <w:rFonts w:ascii="Franklin Gothic Book" w:hAnsi="Franklin Gothic Book"/>
          <w:lang w:val="en-US"/>
        </w:rPr>
        <w:t>d</w:t>
      </w:r>
      <w:r w:rsidRPr="00495F27">
        <w:rPr>
          <w:rFonts w:ascii="Franklin Gothic Book" w:hAnsi="Franklin Gothic Book"/>
          <w:lang w:val="en-US"/>
        </w:rPr>
        <w:t xml:space="preserve">istricts the </w:t>
      </w:r>
      <w:r w:rsidR="004939C8" w:rsidRPr="00495F27">
        <w:rPr>
          <w:rFonts w:ascii="Franklin Gothic Book" w:hAnsi="Franklin Gothic Book"/>
          <w:lang w:val="en-US"/>
        </w:rPr>
        <w:t>third party/</w:t>
      </w:r>
      <w:proofErr w:type="spellStart"/>
      <w:r w:rsidR="004939C8" w:rsidRPr="00495F27">
        <w:rPr>
          <w:rFonts w:ascii="Franklin Gothic Book" w:hAnsi="Franklin Gothic Book"/>
          <w:lang w:val="en-US"/>
        </w:rPr>
        <w:t>MiO</w:t>
      </w:r>
      <w:proofErr w:type="spellEnd"/>
      <w:r w:rsidR="004939C8" w:rsidRPr="00495F27">
        <w:rPr>
          <w:rFonts w:ascii="Franklin Gothic Book" w:hAnsi="Franklin Gothic Book"/>
          <w:lang w:val="en-US"/>
        </w:rPr>
        <w:t xml:space="preserve"> should check that the Supervisors</w:t>
      </w:r>
      <w:r w:rsidR="00BB337F" w:rsidRPr="00495F27">
        <w:rPr>
          <w:rFonts w:ascii="Franklin Gothic Book" w:hAnsi="Franklin Gothic Book"/>
          <w:lang w:val="en-US"/>
        </w:rPr>
        <w:t>’</w:t>
      </w:r>
      <w:r w:rsidR="004939C8" w:rsidRPr="00495F27">
        <w:rPr>
          <w:rFonts w:ascii="Franklin Gothic Book" w:hAnsi="Franklin Gothic Book"/>
          <w:lang w:val="en-US"/>
        </w:rPr>
        <w:t xml:space="preserve"> copy is complete and then feel safe to destroy their copy once they are confident of that.</w:t>
      </w:r>
    </w:p>
    <w:p w14:paraId="684E7F7D" w14:textId="77777777" w:rsidR="00BB337F" w:rsidRPr="00495F27" w:rsidRDefault="00BB337F" w:rsidP="00BB337F">
      <w:pPr>
        <w:pStyle w:val="ListParagraph"/>
        <w:rPr>
          <w:rFonts w:ascii="Franklin Gothic Book" w:hAnsi="Franklin Gothic Book"/>
          <w:lang w:val="en-US"/>
        </w:rPr>
      </w:pPr>
    </w:p>
    <w:p w14:paraId="52817DC6" w14:textId="2A4AD38F" w:rsidR="00BB337F" w:rsidRPr="00495F27" w:rsidRDefault="004939C8" w:rsidP="00BB337F">
      <w:pPr>
        <w:pStyle w:val="ListParagraph"/>
        <w:spacing w:before="100" w:beforeAutospacing="1" w:after="100" w:afterAutospacing="1"/>
        <w:ind w:left="1080"/>
        <w:rPr>
          <w:rFonts w:ascii="Franklin Gothic Book" w:eastAsia="Arial" w:hAnsi="Franklin Gothic Book"/>
          <w:lang w:eastAsia="en-US"/>
        </w:rPr>
      </w:pPr>
      <w:r w:rsidRPr="00495F27">
        <w:rPr>
          <w:rFonts w:ascii="Franklin Gothic Book" w:hAnsi="Franklin Gothic Book"/>
          <w:lang w:val="en-US"/>
        </w:rPr>
        <w:t xml:space="preserve">  </w:t>
      </w:r>
    </w:p>
    <w:p w14:paraId="5DB3157A" w14:textId="18E45958" w:rsidR="007B7C65" w:rsidRPr="00495F27" w:rsidRDefault="00AB507F" w:rsidP="002E71CA">
      <w:pPr>
        <w:pStyle w:val="ListParagraph"/>
        <w:numPr>
          <w:ilvl w:val="0"/>
          <w:numId w:val="3"/>
        </w:numPr>
        <w:spacing w:before="100" w:beforeAutospacing="1" w:after="100" w:afterAutospacing="1"/>
        <w:rPr>
          <w:rFonts w:ascii="Franklin Gothic Book" w:hAnsi="Franklin Gothic Book"/>
          <w:lang w:val="en-US"/>
        </w:rPr>
      </w:pPr>
      <w:r w:rsidRPr="00495F27">
        <w:rPr>
          <w:rFonts w:ascii="Franklin Gothic Book" w:eastAsia="Arial" w:hAnsi="Franklin Gothic Book"/>
          <w:lang w:eastAsia="en-US"/>
        </w:rPr>
        <w:t xml:space="preserve">When the </w:t>
      </w:r>
      <w:r w:rsidR="00271938" w:rsidRPr="00495F27">
        <w:rPr>
          <w:rFonts w:ascii="Franklin Gothic Book" w:eastAsia="Arial" w:hAnsi="Franklin Gothic Book"/>
          <w:lang w:eastAsia="en-US"/>
        </w:rPr>
        <w:t>s</w:t>
      </w:r>
      <w:r w:rsidRPr="00495F27">
        <w:rPr>
          <w:rFonts w:ascii="Franklin Gothic Book" w:eastAsia="Arial" w:hAnsi="Franklin Gothic Book"/>
          <w:lang w:eastAsia="en-US"/>
        </w:rPr>
        <w:t>upervisee is moving into a role that does not require supervision under the policy (e</w:t>
      </w:r>
      <w:r w:rsidR="008C13EA" w:rsidRPr="00495F27">
        <w:rPr>
          <w:rFonts w:ascii="Franklin Gothic Book" w:eastAsia="Arial" w:hAnsi="Franklin Gothic Book"/>
          <w:lang w:eastAsia="en-US"/>
        </w:rPr>
        <w:t>.</w:t>
      </w:r>
      <w:r w:rsidRPr="00495F27">
        <w:rPr>
          <w:rFonts w:ascii="Franklin Gothic Book" w:eastAsia="Arial" w:hAnsi="Franklin Gothic Book"/>
          <w:lang w:eastAsia="en-US"/>
        </w:rPr>
        <w:t>g</w:t>
      </w:r>
      <w:r w:rsidR="008C13EA" w:rsidRPr="00495F27">
        <w:rPr>
          <w:rFonts w:ascii="Franklin Gothic Book" w:eastAsia="Arial" w:hAnsi="Franklin Gothic Book"/>
          <w:lang w:eastAsia="en-US"/>
        </w:rPr>
        <w:t>.</w:t>
      </w:r>
      <w:r w:rsidRPr="00495F27">
        <w:rPr>
          <w:rFonts w:ascii="Franklin Gothic Book" w:eastAsia="Arial" w:hAnsi="Franklin Gothic Book"/>
          <w:lang w:eastAsia="en-US"/>
        </w:rPr>
        <w:t xml:space="preserve"> retirement or into an appointment outside the control of the </w:t>
      </w:r>
      <w:r w:rsidR="00562E50" w:rsidRPr="00495F27">
        <w:rPr>
          <w:rFonts w:ascii="Franklin Gothic Book" w:eastAsia="Arial" w:hAnsi="Franklin Gothic Book"/>
          <w:lang w:eastAsia="en-US"/>
        </w:rPr>
        <w:t>C</w:t>
      </w:r>
      <w:r w:rsidRPr="00495F27">
        <w:rPr>
          <w:rFonts w:ascii="Franklin Gothic Book" w:eastAsia="Arial" w:hAnsi="Franklin Gothic Book"/>
          <w:lang w:eastAsia="en-US"/>
        </w:rPr>
        <w:t xml:space="preserve">hurch) </w:t>
      </w:r>
      <w:r w:rsidR="00E87CDE" w:rsidRPr="00495F27">
        <w:rPr>
          <w:rFonts w:ascii="Franklin Gothic Book" w:eastAsia="Arial" w:hAnsi="Franklin Gothic Book"/>
          <w:lang w:eastAsia="en-US"/>
        </w:rPr>
        <w:t xml:space="preserve">the </w:t>
      </w:r>
      <w:r w:rsidR="00127A69" w:rsidRPr="00495F27">
        <w:rPr>
          <w:rFonts w:ascii="Franklin Gothic Book" w:eastAsia="Arial" w:hAnsi="Franklin Gothic Book"/>
          <w:lang w:eastAsia="en-US"/>
        </w:rPr>
        <w:t>supervisors file will be forwarded to the District Chair where the minister is planning to reside and the 3</w:t>
      </w:r>
      <w:r w:rsidR="00127A69" w:rsidRPr="00495F27">
        <w:rPr>
          <w:rFonts w:ascii="Franklin Gothic Book" w:eastAsia="Arial" w:hAnsi="Franklin Gothic Book"/>
          <w:vertAlign w:val="superscript"/>
          <w:lang w:eastAsia="en-US"/>
        </w:rPr>
        <w:t>rd</w:t>
      </w:r>
      <w:r w:rsidR="00127A69" w:rsidRPr="00495F27">
        <w:rPr>
          <w:rFonts w:ascii="Franklin Gothic Book" w:eastAsia="Arial" w:hAnsi="Franklin Gothic Book"/>
          <w:lang w:eastAsia="en-US"/>
        </w:rPr>
        <w:t xml:space="preserve"> party copy can be destroyed, as long as there is confidence that one copy has been forwarded as required.</w:t>
      </w:r>
    </w:p>
    <w:p w14:paraId="3A4BC99B" w14:textId="77777777" w:rsidR="001D089A" w:rsidRPr="00495F27" w:rsidRDefault="001D089A" w:rsidP="001D089A">
      <w:pPr>
        <w:pStyle w:val="ListParagraph"/>
        <w:spacing w:before="100" w:beforeAutospacing="1" w:after="200" w:afterAutospacing="1" w:line="276" w:lineRule="auto"/>
        <w:ind w:left="1080"/>
        <w:rPr>
          <w:rFonts w:ascii="Franklin Gothic Book" w:eastAsia="Arial" w:hAnsi="Franklin Gothic Book"/>
          <w:b/>
          <w:lang w:eastAsia="en-US"/>
        </w:rPr>
      </w:pPr>
    </w:p>
    <w:p w14:paraId="08820273" w14:textId="162E216C" w:rsidR="001D089A" w:rsidRPr="00495F27" w:rsidRDefault="001D089A" w:rsidP="001D089A">
      <w:pPr>
        <w:pStyle w:val="ListParagraph"/>
        <w:numPr>
          <w:ilvl w:val="0"/>
          <w:numId w:val="3"/>
        </w:numPr>
        <w:spacing w:before="100" w:beforeAutospacing="1" w:after="100" w:afterAutospacing="1"/>
        <w:rPr>
          <w:rFonts w:ascii="Franklin Gothic Book" w:hAnsi="Franklin Gothic Book"/>
          <w:lang w:val="en-US"/>
        </w:rPr>
      </w:pPr>
      <w:r w:rsidRPr="00495F27">
        <w:rPr>
          <w:rFonts w:ascii="Franklin Gothic Book" w:hAnsi="Franklin Gothic Book"/>
          <w:lang w:val="en-US"/>
        </w:rPr>
        <w:t xml:space="preserve">If a </w:t>
      </w:r>
      <w:r w:rsidR="003A5FDA" w:rsidRPr="00495F27">
        <w:rPr>
          <w:rFonts w:ascii="Franklin Gothic Book" w:hAnsi="Franklin Gothic Book"/>
          <w:lang w:val="en-US"/>
        </w:rPr>
        <w:t>s</w:t>
      </w:r>
      <w:r w:rsidR="00A24793" w:rsidRPr="00495F27">
        <w:rPr>
          <w:rFonts w:ascii="Franklin Gothic Book" w:hAnsi="Franklin Gothic Book"/>
          <w:lang w:val="en-US"/>
        </w:rPr>
        <w:t>upervisee</w:t>
      </w:r>
      <w:r w:rsidRPr="00495F27">
        <w:rPr>
          <w:rFonts w:ascii="Franklin Gothic Book" w:hAnsi="Franklin Gothic Book"/>
          <w:lang w:val="en-US"/>
        </w:rPr>
        <w:t xml:space="preserve"> dies in service the </w:t>
      </w:r>
      <w:r w:rsidR="001B053D" w:rsidRPr="00495F27">
        <w:rPr>
          <w:rFonts w:ascii="Franklin Gothic Book" w:hAnsi="Franklin Gothic Book"/>
          <w:lang w:val="en-US"/>
        </w:rPr>
        <w:t>n</w:t>
      </w:r>
      <w:r w:rsidRPr="00495F27">
        <w:rPr>
          <w:rFonts w:ascii="Franklin Gothic Book" w:hAnsi="Franklin Gothic Book"/>
          <w:lang w:val="en-US"/>
        </w:rPr>
        <w:t>omin</w:t>
      </w:r>
      <w:r w:rsidR="00D44B99" w:rsidRPr="00495F27">
        <w:rPr>
          <w:rFonts w:ascii="Franklin Gothic Book" w:hAnsi="Franklin Gothic Book"/>
          <w:lang w:val="en-US"/>
        </w:rPr>
        <w:t xml:space="preserve">ated </w:t>
      </w:r>
      <w:r w:rsidR="001B053D" w:rsidRPr="00495F27">
        <w:rPr>
          <w:rFonts w:ascii="Franklin Gothic Book" w:hAnsi="Franklin Gothic Book"/>
          <w:lang w:val="en-US"/>
        </w:rPr>
        <w:t>t</w:t>
      </w:r>
      <w:r w:rsidR="00D44B99" w:rsidRPr="00495F27">
        <w:rPr>
          <w:rFonts w:ascii="Franklin Gothic Book" w:hAnsi="Franklin Gothic Book"/>
          <w:lang w:val="en-US"/>
        </w:rPr>
        <w:t xml:space="preserve">hird </w:t>
      </w:r>
      <w:r w:rsidR="001B053D" w:rsidRPr="00495F27">
        <w:rPr>
          <w:rFonts w:ascii="Franklin Gothic Book" w:hAnsi="Franklin Gothic Book"/>
          <w:lang w:val="en-US"/>
        </w:rPr>
        <w:t>p</w:t>
      </w:r>
      <w:r w:rsidR="00D44B99" w:rsidRPr="00495F27">
        <w:rPr>
          <w:rFonts w:ascii="Franklin Gothic Book" w:hAnsi="Franklin Gothic Book"/>
          <w:lang w:val="en-US"/>
        </w:rPr>
        <w:t>arty’s copy of the F</w:t>
      </w:r>
      <w:r w:rsidRPr="00495F27">
        <w:rPr>
          <w:rFonts w:ascii="Franklin Gothic Book" w:hAnsi="Franklin Gothic Book"/>
          <w:lang w:val="en-US"/>
        </w:rPr>
        <w:t xml:space="preserve">ile should be </w:t>
      </w:r>
      <w:r w:rsidR="00E022E7" w:rsidRPr="00495F27">
        <w:rPr>
          <w:rFonts w:ascii="Franklin Gothic Book" w:hAnsi="Franklin Gothic Book"/>
          <w:lang w:val="en-US"/>
        </w:rPr>
        <w:t xml:space="preserve">destroyed by the </w:t>
      </w:r>
      <w:r w:rsidR="001B053D" w:rsidRPr="00495F27">
        <w:rPr>
          <w:rFonts w:ascii="Franklin Gothic Book" w:hAnsi="Franklin Gothic Book"/>
          <w:lang w:val="en-US"/>
        </w:rPr>
        <w:t>n</w:t>
      </w:r>
      <w:r w:rsidR="00E022E7" w:rsidRPr="00495F27">
        <w:rPr>
          <w:rFonts w:ascii="Franklin Gothic Book" w:hAnsi="Franklin Gothic Book"/>
          <w:lang w:val="en-US"/>
        </w:rPr>
        <w:t xml:space="preserve">ominated </w:t>
      </w:r>
      <w:r w:rsidR="001B053D" w:rsidRPr="00495F27">
        <w:rPr>
          <w:rFonts w:ascii="Franklin Gothic Book" w:hAnsi="Franklin Gothic Book"/>
          <w:lang w:val="en-US"/>
        </w:rPr>
        <w:t>t</w:t>
      </w:r>
      <w:r w:rsidR="00E022E7" w:rsidRPr="00495F27">
        <w:rPr>
          <w:rFonts w:ascii="Franklin Gothic Book" w:hAnsi="Franklin Gothic Book"/>
          <w:lang w:val="en-US"/>
        </w:rPr>
        <w:t xml:space="preserve">hird </w:t>
      </w:r>
      <w:r w:rsidR="001B053D" w:rsidRPr="00495F27">
        <w:rPr>
          <w:rFonts w:ascii="Franklin Gothic Book" w:hAnsi="Franklin Gothic Book"/>
          <w:lang w:val="en-US"/>
        </w:rPr>
        <w:t>p</w:t>
      </w:r>
      <w:r w:rsidR="00E022E7" w:rsidRPr="00495F27">
        <w:rPr>
          <w:rFonts w:ascii="Franklin Gothic Book" w:hAnsi="Franklin Gothic Book"/>
          <w:lang w:val="en-US"/>
        </w:rPr>
        <w:t>arty.</w:t>
      </w:r>
    </w:p>
    <w:p w14:paraId="7EA49FA9" w14:textId="77777777" w:rsidR="001D089A" w:rsidRPr="00495F27" w:rsidRDefault="001D089A" w:rsidP="001D089A">
      <w:pPr>
        <w:pStyle w:val="ListParagraph"/>
        <w:spacing w:before="100" w:beforeAutospacing="1" w:after="200" w:afterAutospacing="1" w:line="276" w:lineRule="auto"/>
        <w:ind w:left="1080"/>
        <w:rPr>
          <w:rFonts w:ascii="Franklin Gothic Book" w:eastAsia="Arial" w:hAnsi="Franklin Gothic Book"/>
          <w:b/>
          <w:lang w:eastAsia="en-US"/>
        </w:rPr>
      </w:pPr>
    </w:p>
    <w:p w14:paraId="0C8E04D8" w14:textId="77777777" w:rsidR="00F83E0D" w:rsidRPr="00495F27" w:rsidRDefault="00983B9B" w:rsidP="0065361D">
      <w:pPr>
        <w:spacing w:before="100" w:beforeAutospacing="1" w:after="100" w:afterAutospacing="1"/>
        <w:rPr>
          <w:rFonts w:ascii="Franklin Gothic Book" w:hAnsi="Franklin Gothic Book"/>
          <w:b/>
          <w:lang w:val="en-US"/>
        </w:rPr>
      </w:pPr>
      <w:r w:rsidRPr="00495F27">
        <w:rPr>
          <w:rFonts w:ascii="Franklin Gothic Book" w:hAnsi="Franklin Gothic Book"/>
          <w:b/>
          <w:lang w:val="en-US"/>
        </w:rPr>
        <w:t>Keeper of the Supervision Implementation Plan (SIP)</w:t>
      </w:r>
    </w:p>
    <w:p w14:paraId="3F5C7C0E" w14:textId="409D69A3" w:rsidR="00983B9B" w:rsidRPr="00495F27" w:rsidRDefault="00983B9B" w:rsidP="00983B9B">
      <w:pPr>
        <w:pStyle w:val="ListParagraph"/>
        <w:numPr>
          <w:ilvl w:val="0"/>
          <w:numId w:val="11"/>
        </w:numPr>
        <w:spacing w:before="100" w:beforeAutospacing="1" w:after="100" w:afterAutospacing="1"/>
        <w:ind w:left="1134" w:hanging="283"/>
        <w:rPr>
          <w:rFonts w:ascii="Franklin Gothic Book" w:hAnsi="Franklin Gothic Book"/>
          <w:lang w:val="en-US"/>
        </w:rPr>
      </w:pPr>
      <w:r w:rsidRPr="00495F27">
        <w:rPr>
          <w:rFonts w:ascii="Franklin Gothic Book" w:hAnsi="Franklin Gothic Book"/>
          <w:lang w:val="en-US"/>
        </w:rPr>
        <w:t xml:space="preserve">The keeper of the SIP shall ensure </w:t>
      </w:r>
      <w:r w:rsidR="0011274A" w:rsidRPr="00495F27">
        <w:rPr>
          <w:rFonts w:ascii="Franklin Gothic Book" w:hAnsi="Franklin Gothic Book"/>
          <w:lang w:val="en-US"/>
        </w:rPr>
        <w:t>that each s</w:t>
      </w:r>
      <w:r w:rsidRPr="00495F27">
        <w:rPr>
          <w:rFonts w:ascii="Franklin Gothic Book" w:hAnsi="Franklin Gothic Book"/>
          <w:lang w:val="en-US"/>
        </w:rPr>
        <w:t xml:space="preserve">upervisee knows who their </w:t>
      </w:r>
      <w:r w:rsidR="0011274A" w:rsidRPr="00495F27">
        <w:rPr>
          <w:rFonts w:ascii="Franklin Gothic Book" w:hAnsi="Franklin Gothic Book"/>
          <w:lang w:val="en-US"/>
        </w:rPr>
        <w:t>s</w:t>
      </w:r>
      <w:r w:rsidRPr="00495F27">
        <w:rPr>
          <w:rFonts w:ascii="Franklin Gothic Book" w:hAnsi="Franklin Gothic Book"/>
          <w:lang w:val="en-US"/>
        </w:rPr>
        <w:t xml:space="preserve">upervisor is and who will be their </w:t>
      </w:r>
      <w:r w:rsidR="001B053D" w:rsidRPr="00495F27">
        <w:rPr>
          <w:rFonts w:ascii="Franklin Gothic Book" w:hAnsi="Franklin Gothic Book"/>
          <w:lang w:val="en-US"/>
        </w:rPr>
        <w:t>n</w:t>
      </w:r>
      <w:r w:rsidRPr="00495F27">
        <w:rPr>
          <w:rFonts w:ascii="Franklin Gothic Book" w:hAnsi="Franklin Gothic Book"/>
          <w:lang w:val="en-US"/>
        </w:rPr>
        <w:t xml:space="preserve">ominated </w:t>
      </w:r>
      <w:r w:rsidR="001B053D" w:rsidRPr="00495F27">
        <w:rPr>
          <w:rFonts w:ascii="Franklin Gothic Book" w:hAnsi="Franklin Gothic Book"/>
          <w:lang w:val="en-US"/>
        </w:rPr>
        <w:t>t</w:t>
      </w:r>
      <w:r w:rsidRPr="00495F27">
        <w:rPr>
          <w:rFonts w:ascii="Franklin Gothic Book" w:hAnsi="Franklin Gothic Book"/>
          <w:lang w:val="en-US"/>
        </w:rPr>
        <w:t xml:space="preserve">hird </w:t>
      </w:r>
      <w:r w:rsidR="001B053D" w:rsidRPr="00495F27">
        <w:rPr>
          <w:rFonts w:ascii="Franklin Gothic Book" w:hAnsi="Franklin Gothic Book"/>
          <w:lang w:val="en-US"/>
        </w:rPr>
        <w:t>p</w:t>
      </w:r>
      <w:r w:rsidRPr="00495F27">
        <w:rPr>
          <w:rFonts w:ascii="Franklin Gothic Book" w:hAnsi="Franklin Gothic Book"/>
          <w:lang w:val="en-US"/>
        </w:rPr>
        <w:t>arty.</w:t>
      </w:r>
    </w:p>
    <w:p w14:paraId="124DAD26" w14:textId="63AB5877" w:rsidR="00031F5E" w:rsidRPr="00495F27" w:rsidRDefault="00A24793" w:rsidP="00983B9B">
      <w:pPr>
        <w:pStyle w:val="ListParagraph"/>
        <w:numPr>
          <w:ilvl w:val="0"/>
          <w:numId w:val="11"/>
        </w:numPr>
        <w:spacing w:before="100" w:beforeAutospacing="1" w:after="100" w:afterAutospacing="1"/>
        <w:ind w:left="1134" w:hanging="283"/>
        <w:rPr>
          <w:rFonts w:ascii="Franklin Gothic Book" w:hAnsi="Franklin Gothic Book"/>
          <w:lang w:val="en-US"/>
        </w:rPr>
      </w:pPr>
      <w:r w:rsidRPr="00495F27">
        <w:rPr>
          <w:rFonts w:ascii="Franklin Gothic Book" w:hAnsi="Franklin Gothic Book"/>
          <w:lang w:val="en-US"/>
        </w:rPr>
        <w:t>In the event of a c</w:t>
      </w:r>
      <w:r w:rsidR="00983B9B" w:rsidRPr="00495F27">
        <w:rPr>
          <w:rFonts w:ascii="Franklin Gothic Book" w:hAnsi="Franklin Gothic Book"/>
          <w:lang w:val="en-US"/>
        </w:rPr>
        <w:t xml:space="preserve">hange of </w:t>
      </w:r>
      <w:r w:rsidR="003A5FDA" w:rsidRPr="00495F27">
        <w:rPr>
          <w:rFonts w:ascii="Franklin Gothic Book" w:hAnsi="Franklin Gothic Book"/>
          <w:lang w:val="en-US"/>
        </w:rPr>
        <w:t>s</w:t>
      </w:r>
      <w:r w:rsidR="00983B9B" w:rsidRPr="00495F27">
        <w:rPr>
          <w:rFonts w:ascii="Franklin Gothic Book" w:hAnsi="Franklin Gothic Book"/>
          <w:lang w:val="en-US"/>
        </w:rPr>
        <w:t xml:space="preserve">upervisor or </w:t>
      </w:r>
      <w:r w:rsidR="001B053D" w:rsidRPr="00495F27">
        <w:rPr>
          <w:rFonts w:ascii="Franklin Gothic Book" w:hAnsi="Franklin Gothic Book"/>
          <w:lang w:val="en-US"/>
        </w:rPr>
        <w:t>n</w:t>
      </w:r>
      <w:r w:rsidR="00983B9B" w:rsidRPr="00495F27">
        <w:rPr>
          <w:rFonts w:ascii="Franklin Gothic Book" w:hAnsi="Franklin Gothic Book"/>
          <w:lang w:val="en-US"/>
        </w:rPr>
        <w:t xml:space="preserve">ominated </w:t>
      </w:r>
      <w:r w:rsidR="001B053D" w:rsidRPr="00495F27">
        <w:rPr>
          <w:rFonts w:ascii="Franklin Gothic Book" w:hAnsi="Franklin Gothic Book"/>
          <w:lang w:val="en-US"/>
        </w:rPr>
        <w:t>t</w:t>
      </w:r>
      <w:r w:rsidR="00983B9B" w:rsidRPr="00495F27">
        <w:rPr>
          <w:rFonts w:ascii="Franklin Gothic Book" w:hAnsi="Franklin Gothic Book"/>
          <w:lang w:val="en-US"/>
        </w:rPr>
        <w:t xml:space="preserve">hird </w:t>
      </w:r>
      <w:r w:rsidR="001B053D" w:rsidRPr="00495F27">
        <w:rPr>
          <w:rFonts w:ascii="Franklin Gothic Book" w:hAnsi="Franklin Gothic Book"/>
          <w:lang w:val="en-US"/>
        </w:rPr>
        <w:t>p</w:t>
      </w:r>
      <w:r w:rsidR="00983B9B" w:rsidRPr="00495F27">
        <w:rPr>
          <w:rFonts w:ascii="Franklin Gothic Book" w:hAnsi="Franklin Gothic Book"/>
          <w:lang w:val="en-US"/>
        </w:rPr>
        <w:t xml:space="preserve">arty </w:t>
      </w:r>
      <w:r w:rsidR="00E022E7" w:rsidRPr="00495F27">
        <w:rPr>
          <w:rFonts w:ascii="Franklin Gothic Book" w:hAnsi="Franklin Gothic Book"/>
          <w:lang w:val="en-US"/>
        </w:rPr>
        <w:t xml:space="preserve">the </w:t>
      </w:r>
      <w:r w:rsidR="00C7575A" w:rsidRPr="00495F27">
        <w:rPr>
          <w:rFonts w:ascii="Franklin Gothic Book" w:hAnsi="Franklin Gothic Book"/>
          <w:lang w:val="en-US"/>
        </w:rPr>
        <w:t>F</w:t>
      </w:r>
      <w:r w:rsidR="00E022E7" w:rsidRPr="00495F27">
        <w:rPr>
          <w:rFonts w:ascii="Franklin Gothic Book" w:hAnsi="Franklin Gothic Book"/>
          <w:lang w:val="en-US"/>
        </w:rPr>
        <w:t xml:space="preserve">ile </w:t>
      </w:r>
      <w:r w:rsidR="0011274A" w:rsidRPr="00495F27">
        <w:rPr>
          <w:rFonts w:ascii="Franklin Gothic Book" w:hAnsi="Franklin Gothic Book"/>
          <w:lang w:val="en-US"/>
        </w:rPr>
        <w:t xml:space="preserve">will be sent to the </w:t>
      </w:r>
      <w:r w:rsidR="001B053D" w:rsidRPr="00495F27">
        <w:rPr>
          <w:rFonts w:ascii="Franklin Gothic Book" w:hAnsi="Franklin Gothic Book"/>
          <w:lang w:val="en-US"/>
        </w:rPr>
        <w:t>k</w:t>
      </w:r>
      <w:r w:rsidR="00983B9B" w:rsidRPr="00495F27">
        <w:rPr>
          <w:rFonts w:ascii="Franklin Gothic Book" w:hAnsi="Franklin Gothic Book"/>
          <w:lang w:val="en-US"/>
        </w:rPr>
        <w:t>eeper of the</w:t>
      </w:r>
      <w:r w:rsidR="001D089A" w:rsidRPr="00495F27">
        <w:rPr>
          <w:rFonts w:ascii="Franklin Gothic Book" w:hAnsi="Franklin Gothic Book"/>
          <w:lang w:val="en-US"/>
        </w:rPr>
        <w:t xml:space="preserve"> </w:t>
      </w:r>
      <w:r w:rsidR="00983B9B" w:rsidRPr="00495F27">
        <w:rPr>
          <w:rFonts w:ascii="Franklin Gothic Book" w:hAnsi="Franklin Gothic Book"/>
          <w:lang w:val="en-US"/>
        </w:rPr>
        <w:t xml:space="preserve">SIP </w:t>
      </w:r>
      <w:r w:rsidR="00E022E7" w:rsidRPr="00495F27">
        <w:rPr>
          <w:rFonts w:ascii="Franklin Gothic Book" w:hAnsi="Franklin Gothic Book"/>
          <w:lang w:val="en-US"/>
        </w:rPr>
        <w:t xml:space="preserve">who </w:t>
      </w:r>
      <w:r w:rsidR="00983B9B" w:rsidRPr="00495F27">
        <w:rPr>
          <w:rFonts w:ascii="Franklin Gothic Book" w:hAnsi="Franklin Gothic Book"/>
          <w:lang w:val="en-US"/>
        </w:rPr>
        <w:t xml:space="preserve">will </w:t>
      </w:r>
      <w:r w:rsidR="0011274A" w:rsidRPr="00495F27">
        <w:rPr>
          <w:rFonts w:ascii="Franklin Gothic Book" w:hAnsi="Franklin Gothic Book"/>
          <w:lang w:val="en-US"/>
        </w:rPr>
        <w:t xml:space="preserve">be responsible for </w:t>
      </w:r>
      <w:r w:rsidR="00983B9B" w:rsidRPr="00495F27">
        <w:rPr>
          <w:rFonts w:ascii="Franklin Gothic Book" w:hAnsi="Franklin Gothic Book"/>
          <w:lang w:val="en-US"/>
        </w:rPr>
        <w:t>forward</w:t>
      </w:r>
      <w:r w:rsidR="0011274A" w:rsidRPr="00495F27">
        <w:rPr>
          <w:rFonts w:ascii="Franklin Gothic Book" w:hAnsi="Franklin Gothic Book"/>
          <w:lang w:val="en-US"/>
        </w:rPr>
        <w:t>ing</w:t>
      </w:r>
      <w:r w:rsidR="00983B9B" w:rsidRPr="00495F27">
        <w:rPr>
          <w:rFonts w:ascii="Franklin Gothic Book" w:hAnsi="Franklin Gothic Book"/>
          <w:lang w:val="en-US"/>
        </w:rPr>
        <w:t xml:space="preserve"> it to the appropriate person</w:t>
      </w:r>
      <w:r w:rsidR="001D089A" w:rsidRPr="00495F27">
        <w:rPr>
          <w:rFonts w:ascii="Franklin Gothic Book" w:hAnsi="Franklin Gothic Book"/>
          <w:lang w:val="en-US"/>
        </w:rPr>
        <w:t>.</w:t>
      </w:r>
    </w:p>
    <w:p w14:paraId="4E953F1A" w14:textId="77777777" w:rsidR="008C13EA" w:rsidRPr="00495F27" w:rsidRDefault="008C13EA" w:rsidP="008C13EA">
      <w:pPr>
        <w:pStyle w:val="ListParagraph"/>
        <w:spacing w:before="100" w:beforeAutospacing="1" w:after="100" w:afterAutospacing="1"/>
        <w:ind w:left="1134"/>
        <w:rPr>
          <w:rFonts w:ascii="Franklin Gothic Book" w:hAnsi="Franklin Gothic Book"/>
          <w:lang w:val="en-US"/>
        </w:rPr>
      </w:pPr>
    </w:p>
    <w:p w14:paraId="319CC851" w14:textId="474A8E9B" w:rsidR="00983B9B" w:rsidRPr="00495F27" w:rsidRDefault="00983B9B" w:rsidP="00983B9B">
      <w:pPr>
        <w:spacing w:before="100" w:beforeAutospacing="1" w:after="100" w:afterAutospacing="1"/>
        <w:rPr>
          <w:rFonts w:ascii="Franklin Gothic Book" w:hAnsi="Franklin Gothic Book"/>
          <w:b/>
          <w:lang w:val="en-US"/>
        </w:rPr>
      </w:pPr>
      <w:r w:rsidRPr="00495F27">
        <w:rPr>
          <w:rFonts w:ascii="Franklin Gothic Book" w:hAnsi="Franklin Gothic Book"/>
          <w:b/>
          <w:lang w:val="en-US"/>
        </w:rPr>
        <w:t>The District Chair</w:t>
      </w:r>
    </w:p>
    <w:p w14:paraId="66BD8E8F" w14:textId="73FBBE9C" w:rsidR="00983B9B" w:rsidRPr="00495F27" w:rsidRDefault="00557E07" w:rsidP="00547FA5">
      <w:pPr>
        <w:pStyle w:val="ListParagraph"/>
        <w:numPr>
          <w:ilvl w:val="0"/>
          <w:numId w:val="12"/>
        </w:numPr>
        <w:spacing w:before="100" w:beforeAutospacing="1" w:after="100" w:afterAutospacing="1"/>
        <w:ind w:left="1134" w:hanging="283"/>
        <w:rPr>
          <w:rFonts w:ascii="Franklin Gothic Book" w:hAnsi="Franklin Gothic Book"/>
          <w:lang w:val="en-US"/>
        </w:rPr>
      </w:pPr>
      <w:r w:rsidRPr="00495F27">
        <w:rPr>
          <w:rFonts w:ascii="Franklin Gothic Book" w:hAnsi="Franklin Gothic Book"/>
          <w:lang w:val="en-US"/>
        </w:rPr>
        <w:t>I</w:t>
      </w:r>
      <w:r w:rsidR="001D089A" w:rsidRPr="00495F27">
        <w:rPr>
          <w:rFonts w:ascii="Franklin Gothic Book" w:hAnsi="Franklin Gothic Book"/>
          <w:lang w:val="en-US"/>
        </w:rPr>
        <w:t>f a s</w:t>
      </w:r>
      <w:r w:rsidR="00547FA5" w:rsidRPr="00495F27">
        <w:rPr>
          <w:rFonts w:ascii="Franklin Gothic Book" w:hAnsi="Franklin Gothic Book"/>
          <w:lang w:val="en-US"/>
        </w:rPr>
        <w:t>upervisee is retiring into the district</w:t>
      </w:r>
      <w:r w:rsidRPr="00495F27">
        <w:rPr>
          <w:rFonts w:ascii="Franklin Gothic Book" w:hAnsi="Franklin Gothic Book"/>
          <w:lang w:val="en-US"/>
        </w:rPr>
        <w:t xml:space="preserve"> the</w:t>
      </w:r>
      <w:r w:rsidR="00D01006" w:rsidRPr="00495F27">
        <w:rPr>
          <w:rFonts w:ascii="Franklin Gothic Book" w:hAnsi="Franklin Gothic Book"/>
          <w:lang w:val="en-US"/>
        </w:rPr>
        <w:t xml:space="preserve"> District Chair will receive one copy of the supervision file</w:t>
      </w:r>
      <w:r w:rsidR="00547FA5" w:rsidRPr="00495F27">
        <w:rPr>
          <w:rFonts w:ascii="Franklin Gothic Book" w:hAnsi="Franklin Gothic Book"/>
          <w:lang w:val="en-US"/>
        </w:rPr>
        <w:t xml:space="preserve"> </w:t>
      </w:r>
      <w:r w:rsidR="00983B9B" w:rsidRPr="00495F27">
        <w:rPr>
          <w:rFonts w:ascii="Franklin Gothic Book" w:hAnsi="Franklin Gothic Book"/>
          <w:lang w:val="en-US"/>
        </w:rPr>
        <w:t>(</w:t>
      </w:r>
      <w:r w:rsidR="00D01006" w:rsidRPr="00495F27">
        <w:rPr>
          <w:rFonts w:ascii="Franklin Gothic Book" w:hAnsi="Franklin Gothic Book"/>
          <w:lang w:val="en-US"/>
        </w:rPr>
        <w:t>that held by the supervisor</w:t>
      </w:r>
      <w:r w:rsidR="00983B9B" w:rsidRPr="00495F27">
        <w:rPr>
          <w:rFonts w:ascii="Franklin Gothic Book" w:hAnsi="Franklin Gothic Book"/>
          <w:lang w:val="en-US"/>
        </w:rPr>
        <w:t>)</w:t>
      </w:r>
      <w:r w:rsidR="00D44B99" w:rsidRPr="00495F27">
        <w:rPr>
          <w:rFonts w:ascii="Franklin Gothic Book" w:hAnsi="Franklin Gothic Book"/>
          <w:lang w:val="en-US"/>
        </w:rPr>
        <w:t xml:space="preserve">. </w:t>
      </w:r>
      <w:r w:rsidR="00547FA5" w:rsidRPr="00495F27">
        <w:rPr>
          <w:rFonts w:ascii="Franklin Gothic Book" w:hAnsi="Franklin Gothic Book"/>
          <w:lang w:val="en-US"/>
        </w:rPr>
        <w:t xml:space="preserve">The </w:t>
      </w:r>
      <w:r w:rsidR="0011274A" w:rsidRPr="00495F27">
        <w:rPr>
          <w:rFonts w:ascii="Franklin Gothic Book" w:hAnsi="Franklin Gothic Book"/>
          <w:lang w:val="en-US"/>
        </w:rPr>
        <w:t>F</w:t>
      </w:r>
      <w:r w:rsidR="00547FA5" w:rsidRPr="00495F27">
        <w:rPr>
          <w:rFonts w:ascii="Franklin Gothic Book" w:hAnsi="Franklin Gothic Book"/>
          <w:lang w:val="en-US"/>
        </w:rPr>
        <w:t>ile is retained (in</w:t>
      </w:r>
      <w:r w:rsidR="00F46FA8" w:rsidRPr="00495F27">
        <w:rPr>
          <w:rFonts w:ascii="Franklin Gothic Book" w:hAnsi="Franklin Gothic Book"/>
          <w:lang w:val="en-US"/>
        </w:rPr>
        <w:t xml:space="preserve"> </w:t>
      </w:r>
      <w:r w:rsidR="00547FA5" w:rsidRPr="00495F27">
        <w:rPr>
          <w:rFonts w:ascii="Franklin Gothic Book" w:hAnsi="Franklin Gothic Book"/>
          <w:lang w:val="en-US"/>
        </w:rPr>
        <w:t xml:space="preserve">case the supervisee requests a return to the active work, a reference is needed, or there is a request regarding </w:t>
      </w:r>
      <w:r w:rsidR="001B053D" w:rsidRPr="00495F27">
        <w:rPr>
          <w:rFonts w:ascii="Franklin Gothic Book" w:hAnsi="Franklin Gothic Book"/>
          <w:lang w:val="en-US"/>
        </w:rPr>
        <w:t>s</w:t>
      </w:r>
      <w:r w:rsidR="00547FA5" w:rsidRPr="00495F27">
        <w:rPr>
          <w:rFonts w:ascii="Franklin Gothic Book" w:hAnsi="Franklin Gothic Book"/>
          <w:lang w:val="en-US"/>
        </w:rPr>
        <w:t xml:space="preserve">afeguarding or </w:t>
      </w:r>
      <w:r w:rsidR="001B053D" w:rsidRPr="00495F27">
        <w:rPr>
          <w:rFonts w:ascii="Franklin Gothic Book" w:hAnsi="Franklin Gothic Book"/>
          <w:lang w:val="en-US"/>
        </w:rPr>
        <w:t>c</w:t>
      </w:r>
      <w:r w:rsidR="00547FA5" w:rsidRPr="00495F27">
        <w:rPr>
          <w:rFonts w:ascii="Franklin Gothic Book" w:hAnsi="Franklin Gothic Book"/>
          <w:lang w:val="en-US"/>
        </w:rPr>
        <w:t>omplaints and</w:t>
      </w:r>
      <w:r w:rsidR="00234BD7" w:rsidRPr="00495F27">
        <w:rPr>
          <w:rFonts w:ascii="Franklin Gothic Book" w:hAnsi="Franklin Gothic Book"/>
          <w:lang w:val="en-US"/>
        </w:rPr>
        <w:t xml:space="preserve"> </w:t>
      </w:r>
      <w:r w:rsidR="001B053D" w:rsidRPr="00495F27">
        <w:rPr>
          <w:rFonts w:ascii="Franklin Gothic Book" w:hAnsi="Franklin Gothic Book"/>
          <w:lang w:val="en-US"/>
        </w:rPr>
        <w:t>d</w:t>
      </w:r>
      <w:r w:rsidR="00234BD7" w:rsidRPr="00495F27">
        <w:rPr>
          <w:rFonts w:ascii="Franklin Gothic Book" w:hAnsi="Franklin Gothic Book"/>
          <w:lang w:val="en-US"/>
        </w:rPr>
        <w:t xml:space="preserve">iscipline) until the minister’s </w:t>
      </w:r>
      <w:r w:rsidR="00547FA5" w:rsidRPr="00495F27">
        <w:rPr>
          <w:rFonts w:ascii="Franklin Gothic Book" w:hAnsi="Franklin Gothic Book"/>
          <w:lang w:val="en-US"/>
        </w:rPr>
        <w:t xml:space="preserve">death </w:t>
      </w:r>
      <w:r w:rsidR="00C7575A" w:rsidRPr="00495F27">
        <w:rPr>
          <w:rFonts w:ascii="Franklin Gothic Book" w:hAnsi="Franklin Gothic Book"/>
          <w:lang w:val="en-US"/>
        </w:rPr>
        <w:t>whereupon</w:t>
      </w:r>
      <w:r w:rsidR="00547FA5" w:rsidRPr="00495F27">
        <w:rPr>
          <w:rFonts w:ascii="Franklin Gothic Book" w:hAnsi="Franklin Gothic Book"/>
          <w:lang w:val="en-US"/>
        </w:rPr>
        <w:t xml:space="preserve"> it should be sent to </w:t>
      </w:r>
      <w:r w:rsidR="00C7575A" w:rsidRPr="00495F27">
        <w:rPr>
          <w:rFonts w:ascii="Franklin Gothic Book" w:hAnsi="Franklin Gothic Book"/>
          <w:lang w:val="en-US"/>
        </w:rPr>
        <w:t>t</w:t>
      </w:r>
      <w:r w:rsidR="00547FA5" w:rsidRPr="00495F27">
        <w:rPr>
          <w:rFonts w:ascii="Franklin Gothic Book" w:hAnsi="Franklin Gothic Book"/>
          <w:lang w:val="en-US"/>
        </w:rPr>
        <w:t>he Conference Office where it</w:t>
      </w:r>
      <w:r w:rsidR="001D089A" w:rsidRPr="00495F27">
        <w:rPr>
          <w:rFonts w:ascii="Franklin Gothic Book" w:hAnsi="Franklin Gothic Book"/>
          <w:lang w:val="en-US"/>
        </w:rPr>
        <w:t xml:space="preserve"> will then be destroyed.</w:t>
      </w:r>
      <w:r w:rsidR="002B5B38" w:rsidRPr="00495F27">
        <w:rPr>
          <w:rFonts w:ascii="Franklin Gothic Book" w:hAnsi="Franklin Gothic Book"/>
          <w:lang w:val="en-US"/>
        </w:rPr>
        <w:t xml:space="preserve">  Should a minister move home then the file should be sent to the chair of the district where they have chosen to reside.</w:t>
      </w:r>
    </w:p>
    <w:p w14:paraId="1112FA90" w14:textId="77777777" w:rsidR="001D089A" w:rsidRPr="00495F27" w:rsidRDefault="001D089A" w:rsidP="001D089A">
      <w:pPr>
        <w:pStyle w:val="ListParagraph"/>
        <w:spacing w:before="100" w:beforeAutospacing="1" w:after="100" w:afterAutospacing="1"/>
        <w:ind w:left="1134"/>
        <w:rPr>
          <w:rFonts w:ascii="Franklin Gothic Book" w:hAnsi="Franklin Gothic Book"/>
          <w:lang w:val="en-US"/>
        </w:rPr>
      </w:pPr>
    </w:p>
    <w:p w14:paraId="29640897" w14:textId="5F391FBB" w:rsidR="00983B9B" w:rsidRPr="00495F27" w:rsidRDefault="00557E07" w:rsidP="001B6C5A">
      <w:pPr>
        <w:pStyle w:val="ListParagraph"/>
        <w:numPr>
          <w:ilvl w:val="0"/>
          <w:numId w:val="12"/>
        </w:numPr>
        <w:spacing w:before="100" w:beforeAutospacing="1" w:after="100" w:afterAutospacing="1"/>
        <w:ind w:left="1134" w:hanging="283"/>
        <w:rPr>
          <w:rFonts w:ascii="Franklin Gothic Book" w:hAnsi="Franklin Gothic Book"/>
          <w:lang w:val="en-US"/>
        </w:rPr>
      </w:pPr>
      <w:r w:rsidRPr="00495F27">
        <w:rPr>
          <w:rFonts w:ascii="Franklin Gothic Book" w:hAnsi="Franklin Gothic Book"/>
          <w:lang w:val="en-US"/>
        </w:rPr>
        <w:t>If a</w:t>
      </w:r>
      <w:r w:rsidR="001D089A" w:rsidRPr="00495F27">
        <w:rPr>
          <w:rFonts w:ascii="Franklin Gothic Book" w:hAnsi="Franklin Gothic Book"/>
          <w:lang w:val="en-US"/>
        </w:rPr>
        <w:t xml:space="preserve"> s</w:t>
      </w:r>
      <w:r w:rsidR="00547FA5" w:rsidRPr="00495F27">
        <w:rPr>
          <w:rFonts w:ascii="Franklin Gothic Book" w:hAnsi="Franklin Gothic Book"/>
          <w:lang w:val="en-US"/>
        </w:rPr>
        <w:t>upervisee</w:t>
      </w:r>
      <w:r w:rsidR="001D089A" w:rsidRPr="00495F27">
        <w:rPr>
          <w:rFonts w:ascii="Franklin Gothic Book" w:hAnsi="Franklin Gothic Book"/>
          <w:lang w:val="en-US"/>
        </w:rPr>
        <w:t>,</w:t>
      </w:r>
      <w:r w:rsidRPr="00495F27">
        <w:rPr>
          <w:rFonts w:ascii="Franklin Gothic Book" w:hAnsi="Franklin Gothic Book"/>
          <w:lang w:val="en-US"/>
        </w:rPr>
        <w:t xml:space="preserve"> who is residing in the district</w:t>
      </w:r>
      <w:r w:rsidR="001D089A" w:rsidRPr="00495F27">
        <w:rPr>
          <w:rFonts w:ascii="Franklin Gothic Book" w:hAnsi="Franklin Gothic Book"/>
          <w:lang w:val="en-US"/>
        </w:rPr>
        <w:t>,</w:t>
      </w:r>
      <w:r w:rsidR="00547FA5" w:rsidRPr="00495F27">
        <w:rPr>
          <w:rFonts w:ascii="Franklin Gothic Book" w:hAnsi="Franklin Gothic Book"/>
          <w:lang w:val="en-US"/>
        </w:rPr>
        <w:t xml:space="preserve"> is </w:t>
      </w:r>
      <w:r w:rsidR="00547FA5" w:rsidRPr="00495F27">
        <w:rPr>
          <w:rFonts w:ascii="Franklin Gothic Book" w:eastAsia="Arial" w:hAnsi="Franklin Gothic Book"/>
          <w:lang w:eastAsia="en-US"/>
        </w:rPr>
        <w:t xml:space="preserve">moving into a role that does not require supervision </w:t>
      </w:r>
      <w:r w:rsidR="00E022E7" w:rsidRPr="00495F27">
        <w:rPr>
          <w:rFonts w:ascii="Franklin Gothic Book" w:hAnsi="Franklin Gothic Book"/>
          <w:lang w:val="en-US"/>
        </w:rPr>
        <w:t>under the policy</w:t>
      </w:r>
      <w:r w:rsidR="00A24793" w:rsidRPr="00495F27">
        <w:rPr>
          <w:rFonts w:ascii="Franklin Gothic Book" w:hAnsi="Franklin Gothic Book"/>
          <w:lang w:val="en-US"/>
        </w:rPr>
        <w:t xml:space="preserve"> this </w:t>
      </w:r>
      <w:r w:rsidR="00D44B99" w:rsidRPr="00495F27">
        <w:rPr>
          <w:rFonts w:ascii="Franklin Gothic Book" w:hAnsi="Franklin Gothic Book"/>
          <w:lang w:val="en-US"/>
        </w:rPr>
        <w:t xml:space="preserve">should be recorded on the SIP. </w:t>
      </w:r>
      <w:r w:rsidR="00A24793" w:rsidRPr="00495F27">
        <w:rPr>
          <w:rFonts w:ascii="Franklin Gothic Book" w:hAnsi="Franklin Gothic Book"/>
          <w:lang w:val="en-US"/>
        </w:rPr>
        <w:t>T</w:t>
      </w:r>
      <w:r w:rsidRPr="00495F27">
        <w:rPr>
          <w:rFonts w:ascii="Franklin Gothic Book" w:hAnsi="Franklin Gothic Book"/>
          <w:lang w:val="en-US"/>
        </w:rPr>
        <w:t xml:space="preserve">he District Chair </w:t>
      </w:r>
      <w:r w:rsidR="002B5B38" w:rsidRPr="00495F27">
        <w:rPr>
          <w:rFonts w:ascii="Franklin Gothic Book" w:hAnsi="Franklin Gothic Book"/>
          <w:lang w:val="en-US"/>
        </w:rPr>
        <w:t>will receive one copy of the supervision file (that held by the supervisor). T</w:t>
      </w:r>
      <w:r w:rsidR="00A24793" w:rsidRPr="00495F27">
        <w:rPr>
          <w:rFonts w:ascii="Franklin Gothic Book" w:hAnsi="Franklin Gothic Book"/>
          <w:lang w:val="en-US"/>
        </w:rPr>
        <w:t xml:space="preserve">hey </w:t>
      </w:r>
      <w:r w:rsidR="00547FA5" w:rsidRPr="00495F27">
        <w:rPr>
          <w:rFonts w:ascii="Franklin Gothic Book" w:hAnsi="Franklin Gothic Book"/>
          <w:lang w:val="en-US"/>
        </w:rPr>
        <w:t xml:space="preserve">should </w:t>
      </w:r>
      <w:r w:rsidR="002B5B38" w:rsidRPr="00495F27">
        <w:rPr>
          <w:rFonts w:ascii="Franklin Gothic Book" w:hAnsi="Franklin Gothic Book"/>
          <w:lang w:val="en-US"/>
        </w:rPr>
        <w:t>that</w:t>
      </w:r>
      <w:r w:rsidR="00547FA5" w:rsidRPr="00495F27">
        <w:rPr>
          <w:rFonts w:ascii="Franklin Gothic Book" w:hAnsi="Franklin Gothic Book"/>
          <w:lang w:val="en-US"/>
        </w:rPr>
        <w:t xml:space="preserve"> file until the </w:t>
      </w:r>
      <w:r w:rsidR="0011274A" w:rsidRPr="00495F27">
        <w:rPr>
          <w:rFonts w:ascii="Franklin Gothic Book" w:hAnsi="Franklin Gothic Book"/>
          <w:lang w:val="en-US"/>
        </w:rPr>
        <w:t>s</w:t>
      </w:r>
      <w:r w:rsidR="00547FA5" w:rsidRPr="00495F27">
        <w:rPr>
          <w:rFonts w:ascii="Franklin Gothic Book" w:hAnsi="Franklin Gothic Book"/>
          <w:lang w:val="en-US"/>
        </w:rPr>
        <w:t>upervisee returns to an appointment that requires supervision under the policy</w:t>
      </w:r>
      <w:r w:rsidRPr="00495F27">
        <w:rPr>
          <w:rFonts w:ascii="Franklin Gothic Book" w:hAnsi="Franklin Gothic Book"/>
          <w:lang w:val="en-US"/>
        </w:rPr>
        <w:t xml:space="preserve"> where upon the District Chair should send the files to the </w:t>
      </w:r>
      <w:r w:rsidR="002B5B38" w:rsidRPr="00495F27">
        <w:rPr>
          <w:rFonts w:ascii="Franklin Gothic Book" w:hAnsi="Franklin Gothic Book"/>
          <w:lang w:val="en-US"/>
        </w:rPr>
        <w:t>new supervisor.</w:t>
      </w:r>
      <w:r w:rsidR="00547FA5" w:rsidRPr="00495F27">
        <w:rPr>
          <w:rFonts w:ascii="Franklin Gothic Book" w:hAnsi="Franklin Gothic Book"/>
          <w:lang w:val="en-US"/>
        </w:rPr>
        <w:t xml:space="preserve">  </w:t>
      </w:r>
    </w:p>
    <w:p w14:paraId="7DAA486E" w14:textId="77777777" w:rsidR="00983B9B" w:rsidRPr="00495F27" w:rsidRDefault="00983B9B" w:rsidP="0065361D">
      <w:pPr>
        <w:spacing w:before="100" w:beforeAutospacing="1" w:after="100" w:afterAutospacing="1"/>
        <w:rPr>
          <w:rFonts w:ascii="Franklin Gothic Book" w:hAnsi="Franklin Gothic Book"/>
          <w:lang w:val="en-US"/>
        </w:rPr>
      </w:pPr>
      <w:bookmarkStart w:id="0" w:name="_GoBack"/>
      <w:bookmarkEnd w:id="0"/>
    </w:p>
    <w:sectPr w:rsidR="00983B9B" w:rsidRPr="00495F27" w:rsidSect="00167805">
      <w:headerReference w:type="default" r:id="rId7"/>
      <w:footerReference w:type="default" r:id="rId8"/>
      <w:pgSz w:w="11906" w:h="16838"/>
      <w:pgMar w:top="42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ADF2E" w14:textId="77777777" w:rsidR="004C5333" w:rsidRDefault="004C5333" w:rsidP="004C5333">
      <w:r>
        <w:separator/>
      </w:r>
    </w:p>
  </w:endnote>
  <w:endnote w:type="continuationSeparator" w:id="0">
    <w:p w14:paraId="5CDBCB01" w14:textId="77777777" w:rsidR="004C5333" w:rsidRDefault="004C5333" w:rsidP="004C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8F369" w14:textId="1F0D85FD" w:rsidR="004C5333" w:rsidRPr="000D2403" w:rsidRDefault="000D2403" w:rsidP="000D2403">
    <w:pPr>
      <w:pStyle w:val="Footer"/>
      <w:jc w:val="right"/>
    </w:pPr>
    <w:r w:rsidRPr="009A1447">
      <w:rPr>
        <w:rFonts w:ascii="Roboto Light" w:hAnsi="Roboto Light"/>
        <w:sz w:val="18"/>
        <w:szCs w:val="18"/>
      </w:rPr>
      <w:t>Handling Supervisory Files 2021</w:t>
    </w:r>
    <w:r w:rsidR="0032270C">
      <w:rPr>
        <w:rFonts w:ascii="Roboto Light" w:hAnsi="Roboto Light"/>
        <w:sz w:val="18"/>
        <w:szCs w:val="18"/>
      </w:rPr>
      <w:t xml:space="preserve"> | </w:t>
    </w:r>
    <w:r w:rsidR="002F7B6F">
      <w:rPr>
        <w:rFonts w:ascii="Roboto Light" w:hAnsi="Roboto Light"/>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887BC" w14:textId="77777777" w:rsidR="004C5333" w:rsidRDefault="004C5333" w:rsidP="004C5333">
      <w:r>
        <w:separator/>
      </w:r>
    </w:p>
  </w:footnote>
  <w:footnote w:type="continuationSeparator" w:id="0">
    <w:p w14:paraId="437E4B25" w14:textId="77777777" w:rsidR="004C5333" w:rsidRDefault="004C5333" w:rsidP="004C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F7EF" w14:textId="35CBAEC0" w:rsidR="00167805" w:rsidRDefault="00167805">
    <w:pPr>
      <w:pStyle w:val="Header"/>
    </w:pPr>
    <w:r>
      <w:rPr>
        <w:noProof/>
      </w:rPr>
      <w:drawing>
        <wp:anchor distT="0" distB="0" distL="114300" distR="114300" simplePos="0" relativeHeight="251658240" behindDoc="1" locked="0" layoutInCell="1" allowOverlap="1" wp14:anchorId="54CCF8A7" wp14:editId="0BA8AC08">
          <wp:simplePos x="0" y="0"/>
          <wp:positionH relativeFrom="column">
            <wp:posOffset>3835400</wp:posOffset>
          </wp:positionH>
          <wp:positionV relativeFrom="paragraph">
            <wp:posOffset>-135255</wp:posOffset>
          </wp:positionV>
          <wp:extent cx="2997835" cy="476250"/>
          <wp:effectExtent l="0" t="0" r="0" b="0"/>
          <wp:wrapTight wrapText="bothSides">
            <wp:wrapPolygon edited="0">
              <wp:start x="0" y="0"/>
              <wp:lineTo x="0" y="20736"/>
              <wp:lineTo x="21412" y="20736"/>
              <wp:lineTo x="2141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_methodist_logo_lowres.gif"/>
                  <pic:cNvPicPr/>
                </pic:nvPicPr>
                <pic:blipFill>
                  <a:blip r:embed="rId1">
                    <a:extLst>
                      <a:ext uri="{28A0092B-C50C-407E-A947-70E740481C1C}">
                        <a14:useLocalDpi xmlns:a14="http://schemas.microsoft.com/office/drawing/2010/main" val="0"/>
                      </a:ext>
                    </a:extLst>
                  </a:blip>
                  <a:stretch>
                    <a:fillRect/>
                  </a:stretch>
                </pic:blipFill>
                <pic:spPr>
                  <a:xfrm>
                    <a:off x="0" y="0"/>
                    <a:ext cx="2997835" cy="476250"/>
                  </a:xfrm>
                  <a:prstGeom prst="rect">
                    <a:avLst/>
                  </a:prstGeom>
                </pic:spPr>
              </pic:pic>
            </a:graphicData>
          </a:graphic>
          <wp14:sizeRelH relativeFrom="page">
            <wp14:pctWidth>0</wp14:pctWidth>
          </wp14:sizeRelH>
          <wp14:sizeRelV relativeFrom="page">
            <wp14:pctHeight>0</wp14:pctHeight>
          </wp14:sizeRelV>
        </wp:anchor>
      </w:drawing>
    </w:r>
  </w:p>
  <w:p w14:paraId="13C37BA9" w14:textId="77777777" w:rsidR="00167805" w:rsidRDefault="00167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299E"/>
    <w:multiLevelType w:val="hybridMultilevel"/>
    <w:tmpl w:val="9BD6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B4F1C"/>
    <w:multiLevelType w:val="hybridMultilevel"/>
    <w:tmpl w:val="30BA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F2070"/>
    <w:multiLevelType w:val="hybridMultilevel"/>
    <w:tmpl w:val="482054DA"/>
    <w:lvl w:ilvl="0" w:tplc="08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8D7526"/>
    <w:multiLevelType w:val="hybridMultilevel"/>
    <w:tmpl w:val="1B6C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1D3ED7"/>
    <w:multiLevelType w:val="hybridMultilevel"/>
    <w:tmpl w:val="1F0E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C7D1D"/>
    <w:multiLevelType w:val="hybridMultilevel"/>
    <w:tmpl w:val="4FDAAE6C"/>
    <w:lvl w:ilvl="0" w:tplc="08090001">
      <w:start w:val="1"/>
      <w:numFmt w:val="bullet"/>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6" w15:restartNumberingAfterBreak="0">
    <w:nsid w:val="734D1994"/>
    <w:multiLevelType w:val="hybridMultilevel"/>
    <w:tmpl w:val="FFE6CEE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798C3BC7"/>
    <w:multiLevelType w:val="hybridMultilevel"/>
    <w:tmpl w:val="F324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85A15"/>
    <w:multiLevelType w:val="hybridMultilevel"/>
    <w:tmpl w:val="7C6E1DD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6"/>
  </w:num>
  <w:num w:numId="6">
    <w:abstractNumId w:val="2"/>
  </w:num>
  <w:num w:numId="7">
    <w:abstractNumId w:val="3"/>
  </w:num>
  <w:num w:numId="8">
    <w:abstractNumId w:val="0"/>
  </w:num>
  <w:num w:numId="9">
    <w:abstractNumId w:val="5"/>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1D"/>
    <w:rsid w:val="00031F5E"/>
    <w:rsid w:val="000510EF"/>
    <w:rsid w:val="000532F3"/>
    <w:rsid w:val="000B78C8"/>
    <w:rsid w:val="000C38A9"/>
    <w:rsid w:val="000D2403"/>
    <w:rsid w:val="0011274A"/>
    <w:rsid w:val="00127A69"/>
    <w:rsid w:val="00167805"/>
    <w:rsid w:val="001B053D"/>
    <w:rsid w:val="001D089A"/>
    <w:rsid w:val="00233440"/>
    <w:rsid w:val="00234BD7"/>
    <w:rsid w:val="00271938"/>
    <w:rsid w:val="002B5B38"/>
    <w:rsid w:val="002E71CA"/>
    <w:rsid w:val="002F7B6F"/>
    <w:rsid w:val="0032270C"/>
    <w:rsid w:val="003A5FDA"/>
    <w:rsid w:val="004939C8"/>
    <w:rsid w:val="00495F27"/>
    <w:rsid w:val="004C5333"/>
    <w:rsid w:val="005301B3"/>
    <w:rsid w:val="00547FA5"/>
    <w:rsid w:val="00557E07"/>
    <w:rsid w:val="00562E50"/>
    <w:rsid w:val="0059291A"/>
    <w:rsid w:val="005F6361"/>
    <w:rsid w:val="00612AFA"/>
    <w:rsid w:val="00642B01"/>
    <w:rsid w:val="0065361D"/>
    <w:rsid w:val="00674E36"/>
    <w:rsid w:val="006E3C7F"/>
    <w:rsid w:val="006F1FE1"/>
    <w:rsid w:val="00766CEE"/>
    <w:rsid w:val="007A4A65"/>
    <w:rsid w:val="007B7C65"/>
    <w:rsid w:val="007C246A"/>
    <w:rsid w:val="007F690A"/>
    <w:rsid w:val="008154AD"/>
    <w:rsid w:val="008C13EA"/>
    <w:rsid w:val="008E174F"/>
    <w:rsid w:val="00915218"/>
    <w:rsid w:val="0091553C"/>
    <w:rsid w:val="00963BA8"/>
    <w:rsid w:val="00983B9B"/>
    <w:rsid w:val="009930DD"/>
    <w:rsid w:val="009B7B25"/>
    <w:rsid w:val="009F649E"/>
    <w:rsid w:val="00A201DB"/>
    <w:rsid w:val="00A24793"/>
    <w:rsid w:val="00A56E77"/>
    <w:rsid w:val="00AB05AE"/>
    <w:rsid w:val="00AB0F9C"/>
    <w:rsid w:val="00AB507F"/>
    <w:rsid w:val="00AF2CD0"/>
    <w:rsid w:val="00AF7AB1"/>
    <w:rsid w:val="00B204BA"/>
    <w:rsid w:val="00B85C7A"/>
    <w:rsid w:val="00BB337F"/>
    <w:rsid w:val="00BE19C7"/>
    <w:rsid w:val="00C31D8A"/>
    <w:rsid w:val="00C7575A"/>
    <w:rsid w:val="00CD0B89"/>
    <w:rsid w:val="00CD7E69"/>
    <w:rsid w:val="00D01006"/>
    <w:rsid w:val="00D44ADA"/>
    <w:rsid w:val="00D44B99"/>
    <w:rsid w:val="00D65700"/>
    <w:rsid w:val="00DA5663"/>
    <w:rsid w:val="00DD5622"/>
    <w:rsid w:val="00E022E7"/>
    <w:rsid w:val="00E0487E"/>
    <w:rsid w:val="00E87CDE"/>
    <w:rsid w:val="00F45650"/>
    <w:rsid w:val="00F46FA8"/>
    <w:rsid w:val="00F832F9"/>
    <w:rsid w:val="00F83E0D"/>
    <w:rsid w:val="00F94178"/>
    <w:rsid w:val="00FA32AF"/>
    <w:rsid w:val="00FD0850"/>
    <w:rsid w:val="00FD6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B8F776"/>
  <w15:chartTrackingRefBased/>
  <w15:docId w15:val="{773D5039-D715-4396-B125-C669E2BF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1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61D"/>
    <w:rPr>
      <w:color w:val="0563C1"/>
      <w:u w:val="single"/>
    </w:rPr>
  </w:style>
  <w:style w:type="paragraph" w:styleId="ListParagraph">
    <w:name w:val="List Paragraph"/>
    <w:basedOn w:val="Normal"/>
    <w:uiPriority w:val="34"/>
    <w:qFormat/>
    <w:rsid w:val="0065361D"/>
    <w:pPr>
      <w:spacing w:after="160" w:line="252" w:lineRule="auto"/>
      <w:ind w:left="720"/>
      <w:contextualSpacing/>
    </w:pPr>
  </w:style>
  <w:style w:type="character" w:customStyle="1" w:styleId="coglossaryterm">
    <w:name w:val="co_glossaryterm"/>
    <w:basedOn w:val="DefaultParagraphFont"/>
    <w:rsid w:val="0065361D"/>
  </w:style>
  <w:style w:type="character" w:styleId="Emphasis">
    <w:name w:val="Emphasis"/>
    <w:basedOn w:val="DefaultParagraphFont"/>
    <w:uiPriority w:val="20"/>
    <w:qFormat/>
    <w:rsid w:val="0065361D"/>
    <w:rPr>
      <w:i/>
      <w:iCs/>
    </w:rPr>
  </w:style>
  <w:style w:type="paragraph" w:styleId="BalloonText">
    <w:name w:val="Balloon Text"/>
    <w:basedOn w:val="Normal"/>
    <w:link w:val="BalloonTextChar"/>
    <w:uiPriority w:val="99"/>
    <w:semiHidden/>
    <w:unhideWhenUsed/>
    <w:rsid w:val="00F83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0D"/>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A4A65"/>
    <w:rPr>
      <w:sz w:val="16"/>
      <w:szCs w:val="16"/>
    </w:rPr>
  </w:style>
  <w:style w:type="paragraph" w:styleId="CommentText">
    <w:name w:val="annotation text"/>
    <w:basedOn w:val="Normal"/>
    <w:link w:val="CommentTextChar"/>
    <w:uiPriority w:val="99"/>
    <w:semiHidden/>
    <w:unhideWhenUsed/>
    <w:rsid w:val="007A4A65"/>
    <w:rPr>
      <w:sz w:val="20"/>
      <w:szCs w:val="20"/>
    </w:rPr>
  </w:style>
  <w:style w:type="character" w:customStyle="1" w:styleId="CommentTextChar">
    <w:name w:val="Comment Text Char"/>
    <w:basedOn w:val="DefaultParagraphFont"/>
    <w:link w:val="CommentText"/>
    <w:uiPriority w:val="99"/>
    <w:semiHidden/>
    <w:rsid w:val="007A4A6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A4A65"/>
    <w:rPr>
      <w:b/>
      <w:bCs/>
    </w:rPr>
  </w:style>
  <w:style w:type="character" w:customStyle="1" w:styleId="CommentSubjectChar">
    <w:name w:val="Comment Subject Char"/>
    <w:basedOn w:val="CommentTextChar"/>
    <w:link w:val="CommentSubject"/>
    <w:uiPriority w:val="99"/>
    <w:semiHidden/>
    <w:rsid w:val="007A4A65"/>
    <w:rPr>
      <w:rFonts w:ascii="Calibri" w:hAnsi="Calibri" w:cs="Calibri"/>
      <w:b/>
      <w:bCs/>
      <w:sz w:val="20"/>
      <w:szCs w:val="20"/>
      <w:lang w:eastAsia="en-GB"/>
    </w:rPr>
  </w:style>
  <w:style w:type="paragraph" w:styleId="NoSpacing">
    <w:name w:val="No Spacing"/>
    <w:uiPriority w:val="1"/>
    <w:qFormat/>
    <w:rsid w:val="002E71CA"/>
    <w:pPr>
      <w:spacing w:after="0" w:line="240" w:lineRule="auto"/>
    </w:pPr>
    <w:rPr>
      <w:rFonts w:ascii="Calibri" w:hAnsi="Calibri" w:cs="Calibri"/>
      <w:lang w:eastAsia="en-GB"/>
    </w:rPr>
  </w:style>
  <w:style w:type="paragraph" w:styleId="Header">
    <w:name w:val="header"/>
    <w:basedOn w:val="Normal"/>
    <w:link w:val="HeaderChar"/>
    <w:uiPriority w:val="99"/>
    <w:unhideWhenUsed/>
    <w:rsid w:val="004C5333"/>
    <w:pPr>
      <w:tabs>
        <w:tab w:val="center" w:pos="4513"/>
        <w:tab w:val="right" w:pos="9026"/>
      </w:tabs>
    </w:pPr>
  </w:style>
  <w:style w:type="character" w:customStyle="1" w:styleId="HeaderChar">
    <w:name w:val="Header Char"/>
    <w:basedOn w:val="DefaultParagraphFont"/>
    <w:link w:val="Header"/>
    <w:uiPriority w:val="99"/>
    <w:rsid w:val="004C5333"/>
    <w:rPr>
      <w:rFonts w:ascii="Calibri" w:hAnsi="Calibri" w:cs="Calibri"/>
      <w:lang w:eastAsia="en-GB"/>
    </w:rPr>
  </w:style>
  <w:style w:type="paragraph" w:styleId="Footer">
    <w:name w:val="footer"/>
    <w:basedOn w:val="Normal"/>
    <w:link w:val="FooterChar"/>
    <w:uiPriority w:val="99"/>
    <w:unhideWhenUsed/>
    <w:rsid w:val="004C5333"/>
    <w:pPr>
      <w:tabs>
        <w:tab w:val="center" w:pos="4513"/>
        <w:tab w:val="right" w:pos="9026"/>
      </w:tabs>
    </w:pPr>
  </w:style>
  <w:style w:type="character" w:customStyle="1" w:styleId="FooterChar">
    <w:name w:val="Footer Char"/>
    <w:basedOn w:val="DefaultParagraphFont"/>
    <w:link w:val="Footer"/>
    <w:uiPriority w:val="99"/>
    <w:rsid w:val="004C533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5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Sydney McMichael</cp:lastModifiedBy>
  <cp:revision>8</cp:revision>
  <cp:lastPrinted>2019-03-05T13:50:00Z</cp:lastPrinted>
  <dcterms:created xsi:type="dcterms:W3CDTF">2021-11-16T13:33:00Z</dcterms:created>
  <dcterms:modified xsi:type="dcterms:W3CDTF">2021-12-01T15:54:00Z</dcterms:modified>
</cp:coreProperties>
</file>